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DEDF1" w14:textId="13D65C8B" w:rsidR="00856165" w:rsidRPr="00F128BE" w:rsidRDefault="00581E00" w:rsidP="00915CCA">
      <w:pPr>
        <w:pStyle w:val="Title"/>
        <w:rPr>
          <w:rFonts w:asciiTheme="minorHAnsi" w:hAnsiTheme="minorHAnsi"/>
        </w:rPr>
      </w:pPr>
      <w:r w:rsidRPr="00F128BE">
        <w:rPr>
          <w:rFonts w:asciiTheme="minorHAnsi" w:hAnsiTheme="minorHAnsi"/>
        </w:rPr>
        <w:t xml:space="preserve">Business </w:t>
      </w:r>
      <w:r w:rsidR="00965C07" w:rsidRPr="00F128BE">
        <w:rPr>
          <w:rFonts w:asciiTheme="minorHAnsi" w:hAnsiTheme="minorHAnsi"/>
        </w:rPr>
        <w:t xml:space="preserve">and Public Services </w:t>
      </w:r>
      <w:r w:rsidRPr="00F128BE">
        <w:rPr>
          <w:rFonts w:asciiTheme="minorHAnsi" w:hAnsiTheme="minorHAnsi"/>
        </w:rPr>
        <w:t>Technologies</w:t>
      </w:r>
      <w:r w:rsidR="00856165" w:rsidRPr="00F128BE">
        <w:rPr>
          <w:rFonts w:asciiTheme="minorHAnsi" w:hAnsiTheme="minorHAnsi"/>
        </w:rPr>
        <w:t xml:space="preserve"> Division</w:t>
      </w:r>
    </w:p>
    <w:p w14:paraId="6E7E0D8A" w14:textId="77777777" w:rsidR="00965C07" w:rsidRPr="00F128BE" w:rsidRDefault="00856165" w:rsidP="00A40B9C">
      <w:pPr>
        <w:pStyle w:val="Heading1"/>
        <w:rPr>
          <w:rFonts w:asciiTheme="minorHAnsi" w:hAnsiTheme="minorHAnsi"/>
        </w:rPr>
      </w:pPr>
      <w:r w:rsidRPr="00F128BE">
        <w:rPr>
          <w:rFonts w:asciiTheme="minorHAnsi" w:hAnsiTheme="minorHAnsi"/>
        </w:rPr>
        <w:t>Course Syllabus</w:t>
      </w:r>
    </w:p>
    <w:p w14:paraId="4DC4D6CC" w14:textId="51643D8C" w:rsidR="00222F82" w:rsidRPr="00DC7752" w:rsidRDefault="00222F82" w:rsidP="00A40B9C">
      <w:pPr>
        <w:rPr>
          <w:rFonts w:ascii="Times New Roman" w:hAnsi="Times New Roman" w:cs="Times New Roman"/>
          <w:sz w:val="24"/>
          <w:szCs w:val="24"/>
        </w:rPr>
      </w:pPr>
      <w:r w:rsidRPr="00DC7752">
        <w:rPr>
          <w:rFonts w:ascii="Times New Roman" w:hAnsi="Times New Roman" w:cs="Times New Roman"/>
          <w:b/>
          <w:sz w:val="24"/>
          <w:szCs w:val="24"/>
        </w:rPr>
        <w:t>Course</w:t>
      </w:r>
      <w:r w:rsidRPr="00DC7752">
        <w:rPr>
          <w:rFonts w:ascii="Times New Roman" w:hAnsi="Times New Roman" w:cs="Times New Roman"/>
          <w:sz w:val="24"/>
          <w:szCs w:val="24"/>
        </w:rPr>
        <w:t xml:space="preserve">: </w:t>
      </w:r>
      <w:r w:rsidR="00A40B9C" w:rsidRPr="00DC7752">
        <w:rPr>
          <w:rFonts w:ascii="Times New Roman" w:hAnsi="Times New Roman" w:cs="Times New Roman"/>
          <w:sz w:val="24"/>
          <w:szCs w:val="24"/>
        </w:rPr>
        <w:t xml:space="preserve">EDU </w:t>
      </w:r>
      <w:proofErr w:type="gramStart"/>
      <w:r w:rsidR="00A40B9C" w:rsidRPr="00DC7752">
        <w:rPr>
          <w:rFonts w:ascii="Times New Roman" w:hAnsi="Times New Roman" w:cs="Times New Roman"/>
          <w:sz w:val="24"/>
          <w:szCs w:val="24"/>
        </w:rPr>
        <w:t>2</w:t>
      </w:r>
      <w:r w:rsidR="00983F35" w:rsidRPr="00DC7752">
        <w:rPr>
          <w:rFonts w:ascii="Times New Roman" w:hAnsi="Times New Roman" w:cs="Times New Roman"/>
          <w:sz w:val="24"/>
          <w:szCs w:val="24"/>
        </w:rPr>
        <w:t>50</w:t>
      </w:r>
      <w:r w:rsidR="00A40B9C" w:rsidRPr="00DC7752">
        <w:rPr>
          <w:rFonts w:ascii="Times New Roman" w:hAnsi="Times New Roman" w:cs="Times New Roman"/>
          <w:sz w:val="24"/>
          <w:szCs w:val="24"/>
        </w:rPr>
        <w:t>:</w:t>
      </w:r>
      <w:r w:rsidR="00983F35" w:rsidRPr="00DC7752">
        <w:rPr>
          <w:rFonts w:ascii="Times New Roman" w:hAnsi="Times New Roman" w:cs="Times New Roman"/>
          <w:sz w:val="24"/>
          <w:szCs w:val="24"/>
        </w:rPr>
        <w:t>Teacher</w:t>
      </w:r>
      <w:proofErr w:type="gramEnd"/>
      <w:r w:rsidR="00983F35" w:rsidRPr="00DC7752">
        <w:rPr>
          <w:rFonts w:ascii="Times New Roman" w:hAnsi="Times New Roman" w:cs="Times New Roman"/>
          <w:sz w:val="24"/>
          <w:szCs w:val="24"/>
        </w:rPr>
        <w:t xml:space="preserve"> Licensure Preparation</w:t>
      </w:r>
      <w:r w:rsidR="00A40B9C" w:rsidRPr="00DC7752">
        <w:rPr>
          <w:rFonts w:ascii="Times New Roman" w:hAnsi="Times New Roman" w:cs="Times New Roman"/>
          <w:sz w:val="24"/>
          <w:szCs w:val="24"/>
        </w:rPr>
        <w:t xml:space="preserve">, Section 0001, </w:t>
      </w:r>
      <w:r w:rsidR="00145773" w:rsidRPr="00DC7752">
        <w:rPr>
          <w:rFonts w:ascii="Times New Roman" w:hAnsi="Times New Roman" w:cs="Times New Roman"/>
          <w:sz w:val="24"/>
          <w:szCs w:val="24"/>
        </w:rPr>
        <w:t xml:space="preserve">SU </w:t>
      </w:r>
      <w:r w:rsidR="00A40B9C" w:rsidRPr="00DC7752">
        <w:rPr>
          <w:rFonts w:ascii="Times New Roman" w:hAnsi="Times New Roman" w:cs="Times New Roman"/>
          <w:sz w:val="24"/>
          <w:szCs w:val="24"/>
        </w:rPr>
        <w:t>20</w:t>
      </w:r>
      <w:r w:rsidR="00477CF7" w:rsidRPr="00DC7752">
        <w:rPr>
          <w:rFonts w:ascii="Times New Roman" w:hAnsi="Times New Roman" w:cs="Times New Roman"/>
          <w:sz w:val="24"/>
          <w:szCs w:val="24"/>
        </w:rPr>
        <w:t>2</w:t>
      </w:r>
      <w:r w:rsidR="00145773" w:rsidRPr="00DC7752">
        <w:rPr>
          <w:rFonts w:ascii="Times New Roman" w:hAnsi="Times New Roman" w:cs="Times New Roman"/>
          <w:sz w:val="24"/>
          <w:szCs w:val="24"/>
        </w:rPr>
        <w:t>1</w:t>
      </w:r>
    </w:p>
    <w:p w14:paraId="29DA4270" w14:textId="2ED0A50A" w:rsidR="00413A8D" w:rsidRPr="00DC7752" w:rsidRDefault="00A40B9C" w:rsidP="00413A8D">
      <w:pPr>
        <w:rPr>
          <w:rFonts w:ascii="Times New Roman" w:hAnsi="Times New Roman" w:cs="Times New Roman"/>
          <w:sz w:val="24"/>
          <w:szCs w:val="24"/>
        </w:rPr>
      </w:pPr>
      <w:r w:rsidRPr="00DC7752">
        <w:rPr>
          <w:rFonts w:ascii="Times New Roman" w:hAnsi="Times New Roman" w:cs="Times New Roman"/>
          <w:b/>
          <w:sz w:val="24"/>
          <w:szCs w:val="24"/>
        </w:rPr>
        <w:t>Instructor</w:t>
      </w:r>
      <w:r w:rsidRPr="00DC7752">
        <w:rPr>
          <w:rFonts w:ascii="Times New Roman" w:hAnsi="Times New Roman" w:cs="Times New Roman"/>
          <w:sz w:val="24"/>
          <w:szCs w:val="24"/>
        </w:rPr>
        <w:t>:</w:t>
      </w:r>
      <w:r w:rsidRPr="00DC7752">
        <w:rPr>
          <w:rFonts w:ascii="Times New Roman" w:hAnsi="Times New Roman" w:cs="Times New Roman"/>
          <w:sz w:val="24"/>
          <w:szCs w:val="24"/>
        </w:rPr>
        <w:tab/>
        <w:t>Kathleen Worsdale</w:t>
      </w:r>
      <w:r w:rsidRPr="00DC7752">
        <w:rPr>
          <w:rFonts w:ascii="Times New Roman" w:hAnsi="Times New Roman" w:cs="Times New Roman"/>
          <w:sz w:val="24"/>
          <w:szCs w:val="24"/>
        </w:rPr>
        <w:br/>
      </w:r>
      <w:r w:rsidRPr="00DC7752">
        <w:rPr>
          <w:rFonts w:ascii="Times New Roman" w:hAnsi="Times New Roman" w:cs="Times New Roman"/>
          <w:b/>
          <w:sz w:val="24"/>
          <w:szCs w:val="24"/>
        </w:rPr>
        <w:t>Office Location</w:t>
      </w:r>
      <w:r w:rsidRPr="00DC7752">
        <w:rPr>
          <w:rFonts w:ascii="Times New Roman" w:hAnsi="Times New Roman" w:cs="Times New Roman"/>
          <w:sz w:val="24"/>
          <w:szCs w:val="24"/>
        </w:rPr>
        <w:t xml:space="preserve">: </w:t>
      </w:r>
      <w:r w:rsidR="00413A8D" w:rsidRPr="00DC7752">
        <w:rPr>
          <w:rFonts w:ascii="Times New Roman" w:hAnsi="Times New Roman" w:cs="Times New Roman"/>
          <w:sz w:val="24"/>
          <w:szCs w:val="24"/>
        </w:rPr>
        <w:t>Online at Teams</w:t>
      </w:r>
      <w:r w:rsidRPr="00DC7752">
        <w:rPr>
          <w:rFonts w:ascii="Times New Roman" w:hAnsi="Times New Roman" w:cs="Times New Roman"/>
          <w:sz w:val="24"/>
          <w:szCs w:val="24"/>
        </w:rPr>
        <w:br/>
      </w:r>
      <w:r w:rsidRPr="00DC7752">
        <w:rPr>
          <w:rFonts w:ascii="Times New Roman" w:hAnsi="Times New Roman" w:cs="Times New Roman"/>
          <w:b/>
          <w:sz w:val="24"/>
          <w:szCs w:val="24"/>
        </w:rPr>
        <w:t>Telephone</w:t>
      </w:r>
      <w:r w:rsidRPr="00DC7752">
        <w:rPr>
          <w:rFonts w:ascii="Times New Roman" w:hAnsi="Times New Roman" w:cs="Times New Roman"/>
          <w:sz w:val="24"/>
          <w:szCs w:val="24"/>
        </w:rPr>
        <w:t>:</w:t>
      </w:r>
      <w:r w:rsidRPr="00DC7752">
        <w:rPr>
          <w:rFonts w:ascii="Times New Roman" w:hAnsi="Times New Roman" w:cs="Times New Roman"/>
          <w:sz w:val="24"/>
          <w:szCs w:val="24"/>
        </w:rPr>
        <w:tab/>
        <w:t>(919) 866-5433</w:t>
      </w:r>
      <w:r w:rsidRPr="00DC7752">
        <w:rPr>
          <w:rFonts w:ascii="Times New Roman" w:hAnsi="Times New Roman" w:cs="Times New Roman"/>
          <w:sz w:val="24"/>
          <w:szCs w:val="24"/>
        </w:rPr>
        <w:br/>
      </w:r>
      <w:r w:rsidRPr="00DC7752">
        <w:rPr>
          <w:rFonts w:ascii="Times New Roman" w:hAnsi="Times New Roman" w:cs="Times New Roman"/>
          <w:b/>
          <w:sz w:val="24"/>
          <w:szCs w:val="24"/>
        </w:rPr>
        <w:t>E-mail</w:t>
      </w:r>
      <w:r w:rsidRPr="00DC7752">
        <w:rPr>
          <w:rFonts w:ascii="Times New Roman" w:hAnsi="Times New Roman" w:cs="Times New Roman"/>
          <w:sz w:val="24"/>
          <w:szCs w:val="24"/>
        </w:rPr>
        <w:t xml:space="preserve">: </w:t>
      </w:r>
      <w:hyperlink r:id="rId11" w:history="1">
        <w:r w:rsidRPr="00DC7752">
          <w:rPr>
            <w:rStyle w:val="Hyperlink"/>
            <w:rFonts w:ascii="Times New Roman" w:hAnsi="Times New Roman" w:cs="Times New Roman"/>
            <w:sz w:val="24"/>
            <w:szCs w:val="24"/>
          </w:rPr>
          <w:t>kworsdale@waketech.edu</w:t>
        </w:r>
      </w:hyperlink>
      <w:r w:rsidRPr="00DC7752">
        <w:rPr>
          <w:rFonts w:ascii="Times New Roman" w:hAnsi="Times New Roman" w:cs="Times New Roman"/>
          <w:sz w:val="24"/>
          <w:szCs w:val="24"/>
        </w:rPr>
        <w:br/>
      </w:r>
      <w:r w:rsidRPr="00DC7752">
        <w:rPr>
          <w:rFonts w:ascii="Times New Roman" w:hAnsi="Times New Roman" w:cs="Times New Roman"/>
          <w:b/>
          <w:sz w:val="24"/>
          <w:szCs w:val="24"/>
        </w:rPr>
        <w:t>Office Hours</w:t>
      </w:r>
      <w:r w:rsidRPr="00DC7752">
        <w:rPr>
          <w:rFonts w:ascii="Times New Roman" w:hAnsi="Times New Roman" w:cs="Times New Roman"/>
          <w:sz w:val="24"/>
          <w:szCs w:val="24"/>
        </w:rPr>
        <w:t xml:space="preserve">: </w:t>
      </w:r>
      <w:r w:rsidRPr="00DC7752">
        <w:rPr>
          <w:rFonts w:ascii="Times New Roman" w:hAnsi="Times New Roman" w:cs="Times New Roman"/>
          <w:sz w:val="24"/>
          <w:szCs w:val="24"/>
        </w:rPr>
        <w:tab/>
      </w:r>
    </w:p>
    <w:sdt>
      <w:sdtPr>
        <w:rPr>
          <w:rFonts w:ascii="Times New Roman" w:hAnsi="Times New Roman" w:cs="Times New Roman"/>
          <w:sz w:val="24"/>
          <w:szCs w:val="24"/>
          <w:highlight w:val="yellow"/>
        </w:rPr>
        <w:id w:val="-609897584"/>
        <w:placeholder>
          <w:docPart w:val="F60C85B90132442192FD86008AF3C4DA"/>
        </w:placeholder>
      </w:sdtPr>
      <w:sdtEndPr/>
      <w:sdtContent>
        <w:p w14:paraId="68B13CCE" w14:textId="5FA23F6B" w:rsidR="00413A8D" w:rsidRPr="00DC7752" w:rsidRDefault="00413A8D" w:rsidP="00413A8D">
          <w:pPr>
            <w:spacing w:after="0"/>
            <w:rPr>
              <w:rFonts w:ascii="Times New Roman" w:hAnsi="Times New Roman" w:cs="Times New Roman"/>
              <w:color w:val="000000"/>
              <w:sz w:val="24"/>
              <w:szCs w:val="24"/>
              <w:shd w:val="clear" w:color="auto" w:fill="FFFFFF"/>
            </w:rPr>
          </w:pPr>
          <w:r w:rsidRPr="00DC7752">
            <w:rPr>
              <w:rFonts w:ascii="Times New Roman" w:hAnsi="Times New Roman" w:cs="Times New Roman"/>
              <w:color w:val="000000"/>
              <w:sz w:val="24"/>
              <w:szCs w:val="24"/>
              <w:shd w:val="clear" w:color="auto" w:fill="FFFFFF"/>
            </w:rPr>
            <w:t>Mon</w:t>
          </w:r>
          <w:r w:rsidR="00145773" w:rsidRPr="00DC7752">
            <w:rPr>
              <w:rFonts w:ascii="Times New Roman" w:hAnsi="Times New Roman" w:cs="Times New Roman"/>
              <w:color w:val="000000"/>
              <w:sz w:val="24"/>
              <w:szCs w:val="24"/>
              <w:shd w:val="clear" w:color="auto" w:fill="FFFFFF"/>
            </w:rPr>
            <w:t>—Thurs. 9:00-12:00 and 1:00-3:00</w:t>
          </w:r>
        </w:p>
        <w:p w14:paraId="74DA62E9" w14:textId="7276A005" w:rsidR="00816978" w:rsidRPr="00DC7752" w:rsidRDefault="00413A8D" w:rsidP="00413A8D">
          <w:pPr>
            <w:spacing w:after="0" w:line="240" w:lineRule="auto"/>
            <w:rPr>
              <w:rFonts w:ascii="Times New Roman" w:hAnsi="Times New Roman" w:cs="Times New Roman"/>
              <w:sz w:val="24"/>
              <w:szCs w:val="24"/>
            </w:rPr>
          </w:pPr>
          <w:r w:rsidRPr="00DC7752">
            <w:rPr>
              <w:rFonts w:ascii="Times New Roman" w:hAnsi="Times New Roman" w:cs="Times New Roman"/>
              <w:sz w:val="24"/>
              <w:szCs w:val="24"/>
            </w:rPr>
            <w:t>Additional appointments available upon email request.</w:t>
          </w:r>
        </w:p>
      </w:sdtContent>
    </w:sdt>
    <w:p w14:paraId="794C965F" w14:textId="77777777" w:rsidR="00413A8D" w:rsidRPr="00DC7752" w:rsidRDefault="00413A8D" w:rsidP="00477CF7">
      <w:pPr>
        <w:spacing w:after="0" w:line="240" w:lineRule="auto"/>
        <w:rPr>
          <w:rFonts w:ascii="Times New Roman" w:hAnsi="Times New Roman" w:cs="Times New Roman"/>
          <w:sz w:val="24"/>
          <w:szCs w:val="24"/>
        </w:rPr>
      </w:pPr>
    </w:p>
    <w:p w14:paraId="66B4C84F" w14:textId="3AD41105" w:rsidR="00A40B9C" w:rsidRPr="00DC7752" w:rsidRDefault="00A40B9C" w:rsidP="00A40B9C">
      <w:pPr>
        <w:ind w:left="1800" w:hanging="1800"/>
        <w:rPr>
          <w:rFonts w:ascii="Times New Roman" w:hAnsi="Times New Roman" w:cs="Times New Roman"/>
          <w:sz w:val="24"/>
          <w:szCs w:val="24"/>
        </w:rPr>
      </w:pPr>
      <w:r w:rsidRPr="00DC7752">
        <w:rPr>
          <w:rFonts w:ascii="Times New Roman" w:hAnsi="Times New Roman" w:cs="Times New Roman"/>
          <w:b/>
          <w:sz w:val="24"/>
          <w:szCs w:val="24"/>
        </w:rPr>
        <w:t>Class Meeting Times</w:t>
      </w:r>
      <w:r w:rsidRPr="00DC7752">
        <w:rPr>
          <w:rFonts w:ascii="Times New Roman" w:hAnsi="Times New Roman" w:cs="Times New Roman"/>
          <w:sz w:val="24"/>
          <w:szCs w:val="24"/>
        </w:rPr>
        <w:t xml:space="preserve">: </w:t>
      </w:r>
      <w:r w:rsidRPr="00DC7752">
        <w:rPr>
          <w:rFonts w:ascii="Times New Roman" w:hAnsi="Times New Roman" w:cs="Times New Roman"/>
          <w:sz w:val="24"/>
          <w:szCs w:val="24"/>
        </w:rPr>
        <w:tab/>
        <w:t>Online via Blackboard.</w:t>
      </w:r>
    </w:p>
    <w:p w14:paraId="749DC42E" w14:textId="1A2AA8C1" w:rsidR="00413A8D" w:rsidRPr="00DC7752" w:rsidRDefault="00413A8D" w:rsidP="00A40B9C">
      <w:pPr>
        <w:ind w:left="1800" w:hanging="1800"/>
        <w:rPr>
          <w:rFonts w:ascii="Times New Roman" w:hAnsi="Times New Roman" w:cs="Times New Roman"/>
          <w:sz w:val="24"/>
          <w:szCs w:val="24"/>
        </w:rPr>
      </w:pPr>
      <w:r w:rsidRPr="00DC7752">
        <w:rPr>
          <w:rFonts w:ascii="Times New Roman" w:hAnsi="Times New Roman" w:cs="Times New Roman"/>
          <w:b/>
          <w:sz w:val="24"/>
          <w:szCs w:val="24"/>
        </w:rPr>
        <w:t>Monthly Synchronous meetings will take place in Teams. Day and time TBD following survey completion.</w:t>
      </w:r>
    </w:p>
    <w:p w14:paraId="5307849A" w14:textId="77777777" w:rsidR="00121F22" w:rsidRPr="00F128BE" w:rsidRDefault="00121F22" w:rsidP="00DC7752">
      <w:pPr>
        <w:pStyle w:val="Heading2"/>
      </w:pPr>
      <w:r w:rsidRPr="00F128BE">
        <w:t>Required Text/Supplies</w:t>
      </w:r>
    </w:p>
    <w:p w14:paraId="7198B22C" w14:textId="77777777" w:rsidR="00DA395E" w:rsidRPr="00F128BE" w:rsidRDefault="00121F22" w:rsidP="00DC7752">
      <w:pPr>
        <w:pStyle w:val="Heading3"/>
      </w:pPr>
      <w:r w:rsidRPr="00F128BE">
        <w:t>Textbook</w:t>
      </w:r>
      <w:r w:rsidR="00222F82" w:rsidRPr="00F128BE">
        <w:t>(s)</w:t>
      </w:r>
    </w:p>
    <w:p w14:paraId="40A321A6" w14:textId="4D07BE04" w:rsidR="00DA395E" w:rsidRPr="00DC7752" w:rsidRDefault="00983F35" w:rsidP="00A40B9C">
      <w:pPr>
        <w:rPr>
          <w:rFonts w:ascii="Times New Roman" w:hAnsi="Times New Roman" w:cs="Times New Roman"/>
          <w:sz w:val="24"/>
          <w:szCs w:val="24"/>
        </w:rPr>
      </w:pPr>
      <w:r w:rsidRPr="00DC7752">
        <w:rPr>
          <w:rFonts w:ascii="Times New Roman" w:hAnsi="Times New Roman" w:cs="Times New Roman"/>
          <w:sz w:val="24"/>
          <w:szCs w:val="24"/>
        </w:rPr>
        <w:t>No Textbook Required</w:t>
      </w:r>
    </w:p>
    <w:p w14:paraId="32AB3DED" w14:textId="53C70847" w:rsidR="00222F82" w:rsidRPr="00F128BE" w:rsidRDefault="00121F22" w:rsidP="00DC7752">
      <w:pPr>
        <w:pStyle w:val="Heading3"/>
      </w:pPr>
      <w:r w:rsidRPr="00F128BE">
        <w:t>Supplies/Software</w:t>
      </w:r>
    </w:p>
    <w:p w14:paraId="008FB414" w14:textId="4F853725" w:rsidR="00222F82" w:rsidRPr="00DC7752" w:rsidRDefault="00F128BE" w:rsidP="00F128BE">
      <w:pPr>
        <w:spacing w:after="0" w:line="240" w:lineRule="auto"/>
        <w:ind w:left="360"/>
        <w:rPr>
          <w:rFonts w:ascii="Times New Roman" w:hAnsi="Times New Roman" w:cs="Times New Roman"/>
          <w:color w:val="000000"/>
          <w:sz w:val="24"/>
          <w:szCs w:val="24"/>
          <w:bdr w:val="none" w:sz="0" w:space="0" w:color="auto" w:frame="1"/>
          <w:shd w:val="clear" w:color="auto" w:fill="FFFFFF"/>
        </w:rPr>
      </w:pPr>
      <w:r w:rsidRPr="00DC7752">
        <w:rPr>
          <w:rFonts w:ascii="Times New Roman" w:hAnsi="Times New Roman" w:cs="Times New Roman"/>
          <w:color w:val="000000"/>
          <w:sz w:val="24"/>
          <w:szCs w:val="24"/>
          <w:bdr w:val="none" w:sz="0" w:space="0" w:color="auto" w:frame="1"/>
          <w:shd w:val="clear" w:color="auto" w:fill="FFFFFF"/>
        </w:rPr>
        <w:t>C</w:t>
      </w:r>
      <w:r w:rsidR="00DA395E" w:rsidRPr="00DC7752">
        <w:rPr>
          <w:rFonts w:ascii="Times New Roman" w:hAnsi="Times New Roman" w:cs="Times New Roman"/>
          <w:color w:val="000000"/>
          <w:sz w:val="24"/>
          <w:szCs w:val="24"/>
          <w:bdr w:val="none" w:sz="0" w:space="0" w:color="auto" w:frame="1"/>
          <w:shd w:val="clear" w:color="auto" w:fill="FFFFFF"/>
        </w:rPr>
        <w:t xml:space="preserve">onsistent and reliable </w:t>
      </w:r>
      <w:r w:rsidRPr="00DC7752">
        <w:rPr>
          <w:rFonts w:ascii="Times New Roman" w:hAnsi="Times New Roman" w:cs="Times New Roman"/>
          <w:color w:val="000000"/>
          <w:sz w:val="24"/>
          <w:szCs w:val="24"/>
          <w:bdr w:val="none" w:sz="0" w:space="0" w:color="auto" w:frame="1"/>
          <w:shd w:val="clear" w:color="auto" w:fill="FFFFFF"/>
        </w:rPr>
        <w:t>Internet access</w:t>
      </w:r>
    </w:p>
    <w:p w14:paraId="44A15651" w14:textId="542EDF98" w:rsidR="00F128BE" w:rsidRPr="00DC7752" w:rsidRDefault="00F128BE" w:rsidP="00F128BE">
      <w:pPr>
        <w:spacing w:after="0" w:line="240" w:lineRule="auto"/>
        <w:ind w:left="360"/>
        <w:rPr>
          <w:rFonts w:ascii="Times New Roman" w:hAnsi="Times New Roman" w:cs="Times New Roman"/>
          <w:color w:val="000000"/>
          <w:sz w:val="24"/>
          <w:szCs w:val="24"/>
          <w:bdr w:val="none" w:sz="0" w:space="0" w:color="auto" w:frame="1"/>
          <w:shd w:val="clear" w:color="auto" w:fill="FFFFFF"/>
        </w:rPr>
      </w:pPr>
      <w:r w:rsidRPr="00DC7752">
        <w:rPr>
          <w:rFonts w:ascii="Times New Roman" w:hAnsi="Times New Roman" w:cs="Times New Roman"/>
          <w:color w:val="000000"/>
          <w:sz w:val="24"/>
          <w:szCs w:val="24"/>
          <w:bdr w:val="none" w:sz="0" w:space="0" w:color="auto" w:frame="1"/>
          <w:shd w:val="clear" w:color="auto" w:fill="FFFFFF"/>
        </w:rPr>
        <w:t>Blackboard access</w:t>
      </w:r>
    </w:p>
    <w:p w14:paraId="2544B1B2" w14:textId="542E56D6" w:rsidR="00F128BE" w:rsidRPr="00DC7752" w:rsidRDefault="00F128BE" w:rsidP="00F128BE">
      <w:pPr>
        <w:spacing w:after="0" w:line="240" w:lineRule="auto"/>
        <w:ind w:left="360"/>
        <w:rPr>
          <w:rFonts w:ascii="Times New Roman" w:hAnsi="Times New Roman" w:cs="Times New Roman"/>
          <w:color w:val="000000"/>
          <w:sz w:val="24"/>
          <w:szCs w:val="24"/>
          <w:shd w:val="clear" w:color="auto" w:fill="FFFFFF"/>
        </w:rPr>
      </w:pPr>
      <w:r w:rsidRPr="00DC7752">
        <w:rPr>
          <w:rFonts w:ascii="Times New Roman" w:hAnsi="Times New Roman" w:cs="Times New Roman"/>
          <w:color w:val="000000"/>
          <w:sz w:val="24"/>
          <w:szCs w:val="24"/>
          <w:bdr w:val="none" w:sz="0" w:space="0" w:color="auto" w:frame="1"/>
          <w:shd w:val="clear" w:color="auto" w:fill="FFFFFF"/>
        </w:rPr>
        <w:t>Student email access</w:t>
      </w:r>
    </w:p>
    <w:p w14:paraId="24D672C8" w14:textId="77777777" w:rsidR="00F128BE" w:rsidRPr="00DC7752" w:rsidRDefault="00F128BE" w:rsidP="00F128BE">
      <w:pPr>
        <w:spacing w:after="0" w:line="240" w:lineRule="auto"/>
        <w:ind w:left="360"/>
        <w:rPr>
          <w:rFonts w:ascii="Times New Roman" w:hAnsi="Times New Roman" w:cs="Times New Roman"/>
          <w:color w:val="000000"/>
          <w:sz w:val="24"/>
          <w:szCs w:val="24"/>
          <w:shd w:val="clear" w:color="auto" w:fill="FFFFFF"/>
        </w:rPr>
      </w:pPr>
      <w:r w:rsidRPr="00DC7752">
        <w:rPr>
          <w:rFonts w:ascii="Times New Roman" w:hAnsi="Times New Roman" w:cs="Times New Roman"/>
          <w:color w:val="000000"/>
          <w:sz w:val="24"/>
          <w:szCs w:val="24"/>
          <w:shd w:val="clear" w:color="auto" w:fill="FFFFFF"/>
        </w:rPr>
        <w:t xml:space="preserve">Microsoft Office </w:t>
      </w:r>
    </w:p>
    <w:p w14:paraId="612FD221" w14:textId="4D48A0BF" w:rsidR="003873E7" w:rsidRPr="00DC7752" w:rsidRDefault="00F128BE" w:rsidP="00F128BE">
      <w:pPr>
        <w:spacing w:after="0" w:line="240" w:lineRule="auto"/>
        <w:ind w:left="360" w:firstLine="360"/>
        <w:rPr>
          <w:rFonts w:ascii="Times New Roman" w:hAnsi="Times New Roman" w:cs="Times New Roman"/>
          <w:sz w:val="24"/>
          <w:szCs w:val="24"/>
        </w:rPr>
      </w:pPr>
      <w:r w:rsidRPr="00DC7752">
        <w:rPr>
          <w:rFonts w:ascii="Times New Roman" w:hAnsi="Times New Roman" w:cs="Times New Roman"/>
          <w:color w:val="000000"/>
          <w:sz w:val="24"/>
          <w:szCs w:val="24"/>
          <w:shd w:val="clear" w:color="auto" w:fill="FFFFFF"/>
        </w:rPr>
        <w:t xml:space="preserve">--available to all students through the </w:t>
      </w:r>
      <w:hyperlink r:id="rId12" w:history="1">
        <w:r w:rsidRPr="00DC7752">
          <w:rPr>
            <w:rStyle w:val="Hyperlink"/>
            <w:rFonts w:ascii="Times New Roman" w:hAnsi="Times New Roman" w:cs="Times New Roman"/>
            <w:sz w:val="24"/>
            <w:szCs w:val="24"/>
            <w:shd w:val="clear" w:color="auto" w:fill="FFFFFF"/>
          </w:rPr>
          <w:t>My Wake Tech portal (opens in new window)</w:t>
        </w:r>
      </w:hyperlink>
      <w:r w:rsidRPr="00DC7752">
        <w:rPr>
          <w:rFonts w:ascii="Times New Roman" w:hAnsi="Times New Roman" w:cs="Times New Roman"/>
          <w:color w:val="000000"/>
          <w:sz w:val="24"/>
          <w:szCs w:val="24"/>
          <w:shd w:val="clear" w:color="auto" w:fill="FFFFFF"/>
        </w:rPr>
        <w:t xml:space="preserve"> [plain text link: https://my.waketech.edu]</w:t>
      </w:r>
    </w:p>
    <w:p w14:paraId="0F50DC7B" w14:textId="6232859C" w:rsidR="008321E7" w:rsidRPr="00F128BE" w:rsidRDefault="00965C07" w:rsidP="00DC7752">
      <w:pPr>
        <w:pStyle w:val="Heading2"/>
      </w:pPr>
      <w:r w:rsidRPr="00F128BE">
        <w:t>Course Usage of Blackboard</w:t>
      </w:r>
    </w:p>
    <w:p w14:paraId="2C270445" w14:textId="5C3F7DF3" w:rsidR="0046179A" w:rsidRPr="00F128BE" w:rsidRDefault="0046179A" w:rsidP="00CD4E9D">
      <w:pPr>
        <w:rPr>
          <w:rFonts w:asciiTheme="minorHAnsi" w:hAnsiTheme="minorHAnsi"/>
        </w:rPr>
      </w:pPr>
      <w:r w:rsidRPr="00DC7752">
        <w:rPr>
          <w:rFonts w:ascii="Times New Roman" w:hAnsi="Times New Roman" w:cs="Times New Roman"/>
          <w:sz w:val="24"/>
          <w:szCs w:val="24"/>
        </w:rPr>
        <w:t xml:space="preserve">Copies of the course syllabus and major assignments may be found on </w:t>
      </w:r>
      <w:r w:rsidR="00C27271" w:rsidRPr="00DC7752">
        <w:rPr>
          <w:rFonts w:ascii="Times New Roman" w:hAnsi="Times New Roman" w:cs="Times New Roman"/>
          <w:sz w:val="24"/>
          <w:szCs w:val="24"/>
        </w:rPr>
        <w:t>Blackboard</w:t>
      </w:r>
      <w:r w:rsidR="004818D8" w:rsidRPr="00DC7752">
        <w:rPr>
          <w:rFonts w:ascii="Times New Roman" w:hAnsi="Times New Roman" w:cs="Times New Roman"/>
          <w:sz w:val="24"/>
          <w:szCs w:val="24"/>
        </w:rPr>
        <w:t xml:space="preserve">. </w:t>
      </w:r>
      <w:r w:rsidRPr="00DC7752">
        <w:rPr>
          <w:rFonts w:ascii="Times New Roman" w:hAnsi="Times New Roman" w:cs="Times New Roman"/>
          <w:sz w:val="24"/>
          <w:szCs w:val="24"/>
        </w:rPr>
        <w:t>You are responsible for regularly checking the online resources</w:t>
      </w:r>
      <w:r w:rsidR="006E7B66" w:rsidRPr="00DC7752">
        <w:rPr>
          <w:rFonts w:ascii="Times New Roman" w:hAnsi="Times New Roman" w:cs="Times New Roman"/>
          <w:sz w:val="24"/>
          <w:szCs w:val="24"/>
        </w:rPr>
        <w:t xml:space="preserve">, which </w:t>
      </w:r>
      <w:r w:rsidR="004818D8" w:rsidRPr="00DC7752">
        <w:rPr>
          <w:rFonts w:ascii="Times New Roman" w:hAnsi="Times New Roman" w:cs="Times New Roman"/>
          <w:sz w:val="24"/>
          <w:szCs w:val="24"/>
        </w:rPr>
        <w:t>are</w:t>
      </w:r>
      <w:r w:rsidR="006E7B66" w:rsidRPr="00DC7752">
        <w:rPr>
          <w:rFonts w:ascii="Times New Roman" w:hAnsi="Times New Roman" w:cs="Times New Roman"/>
          <w:sz w:val="24"/>
          <w:szCs w:val="24"/>
        </w:rPr>
        <w:t xml:space="preserve"> accessed through </w:t>
      </w:r>
      <w:hyperlink r:id="rId13" w:history="1">
        <w:r w:rsidR="00F128BE" w:rsidRPr="00DC7752">
          <w:rPr>
            <w:rStyle w:val="Hyperlink"/>
            <w:rFonts w:ascii="Times New Roman" w:hAnsi="Times New Roman" w:cs="Times New Roman"/>
            <w:sz w:val="24"/>
            <w:szCs w:val="24"/>
          </w:rPr>
          <w:t xml:space="preserve">Wake Tech’s Blackboard site (opens in </w:t>
        </w:r>
        <w:r w:rsidR="00F128BE" w:rsidRPr="00DC7752">
          <w:rPr>
            <w:rStyle w:val="Hyperlink"/>
            <w:rFonts w:ascii="Times New Roman" w:hAnsi="Times New Roman" w:cs="Times New Roman"/>
            <w:sz w:val="24"/>
            <w:szCs w:val="24"/>
          </w:rPr>
          <w:lastRenderedPageBreak/>
          <w:t>new window)</w:t>
        </w:r>
      </w:hyperlink>
      <w:r w:rsidR="00F128BE" w:rsidRPr="00DC7752">
        <w:rPr>
          <w:rFonts w:ascii="Times New Roman" w:hAnsi="Times New Roman" w:cs="Times New Roman"/>
          <w:sz w:val="24"/>
          <w:szCs w:val="24"/>
        </w:rPr>
        <w:t>.</w:t>
      </w:r>
      <w:r w:rsidR="00F128BE" w:rsidRPr="00DC7752">
        <w:rPr>
          <w:rFonts w:ascii="Times New Roman" w:hAnsi="Times New Roman" w:cs="Times New Roman"/>
          <w:sz w:val="24"/>
          <w:szCs w:val="24"/>
        </w:rPr>
        <w:br/>
        <w:t>[plain text link: https://blackboard.waketech.edu]</w:t>
      </w:r>
      <w:r w:rsidR="00C414C6" w:rsidRPr="00F128BE">
        <w:rPr>
          <w:rFonts w:asciiTheme="minorHAnsi" w:hAnsiTheme="minorHAnsi"/>
        </w:rPr>
        <w:t xml:space="preserve"> </w:t>
      </w:r>
    </w:p>
    <w:p w14:paraId="19A57278" w14:textId="434A4ACF" w:rsidR="00E01508" w:rsidRPr="00DC7752" w:rsidRDefault="0046179A" w:rsidP="00DC7752">
      <w:pPr>
        <w:pStyle w:val="Heading2"/>
      </w:pPr>
      <w:r w:rsidRPr="00DC7752">
        <w:t>Course Description</w:t>
      </w:r>
    </w:p>
    <w:p w14:paraId="4BFE7DAF" w14:textId="01A1A615" w:rsidR="00983F35" w:rsidRPr="00DC7752" w:rsidRDefault="00983F35" w:rsidP="00983F35">
      <w:pPr>
        <w:spacing w:line="240" w:lineRule="auto"/>
        <w:rPr>
          <w:rFonts w:ascii="Times New Roman" w:eastAsia="Times New Roman" w:hAnsi="Times New Roman" w:cs="Times New Roman"/>
          <w:sz w:val="24"/>
          <w:szCs w:val="24"/>
        </w:rPr>
      </w:pPr>
      <w:r w:rsidRPr="00DC7752">
        <w:rPr>
          <w:rFonts w:ascii="Times New Roman" w:eastAsia="Times New Roman" w:hAnsi="Times New Roman" w:cs="Times New Roman"/>
          <w:sz w:val="24"/>
          <w:szCs w:val="24"/>
        </w:rPr>
        <w:t xml:space="preserve">This course provides information and strategies necessary for transfer to a teacher licensure program at a senior institution. Topics include entry level teacher licensure exam preparation, </w:t>
      </w:r>
      <w:r w:rsidR="00404A56" w:rsidRPr="00DC7752">
        <w:rPr>
          <w:rFonts w:ascii="Times New Roman" w:eastAsia="Times New Roman" w:hAnsi="Times New Roman" w:cs="Times New Roman"/>
          <w:sz w:val="24"/>
          <w:szCs w:val="24"/>
        </w:rPr>
        <w:t>performance-based</w:t>
      </w:r>
      <w:r w:rsidRPr="00DC7752">
        <w:rPr>
          <w:rFonts w:ascii="Times New Roman" w:eastAsia="Times New Roman" w:hAnsi="Times New Roman" w:cs="Times New Roman"/>
          <w:sz w:val="24"/>
          <w:szCs w:val="24"/>
        </w:rPr>
        <w:t xml:space="preserve"> assessment systems, requirements for entry into teacher education programs, the process to become a licensed teacher in North Carolina, and professionalism including expectations within the field of education. Upon completion, students should be able to utilize educational terminology and demonstrate knowledge of teacher licensure processes including exam preparation, </w:t>
      </w:r>
      <w:r w:rsidR="00404A56" w:rsidRPr="00DC7752">
        <w:rPr>
          <w:rFonts w:ascii="Times New Roman" w:eastAsia="Times New Roman" w:hAnsi="Times New Roman" w:cs="Times New Roman"/>
          <w:sz w:val="24"/>
          <w:szCs w:val="24"/>
        </w:rPr>
        <w:t>technology-based</w:t>
      </w:r>
      <w:r w:rsidRPr="00DC7752">
        <w:rPr>
          <w:rFonts w:ascii="Times New Roman" w:eastAsia="Times New Roman" w:hAnsi="Times New Roman" w:cs="Times New Roman"/>
          <w:sz w:val="24"/>
          <w:szCs w:val="24"/>
        </w:rPr>
        <w:t xml:space="preserve"> portfolio assessment, and secondary admissions processes to the school of education at a senior institution</w:t>
      </w:r>
    </w:p>
    <w:p w14:paraId="1424BA4C" w14:textId="77777777" w:rsidR="00983F35" w:rsidRPr="00983F35" w:rsidRDefault="00983F35" w:rsidP="00983F35"/>
    <w:p w14:paraId="0ED1D415" w14:textId="4C93DE86" w:rsidR="00650A77" w:rsidRPr="00F128BE" w:rsidRDefault="00650A77" w:rsidP="00DC7752">
      <w:pPr>
        <w:pStyle w:val="Heading2"/>
      </w:pPr>
      <w:r w:rsidRPr="00F128BE">
        <w:t>Student agreement-responsibilities</w:t>
      </w:r>
    </w:p>
    <w:p w14:paraId="1AEFBC0D" w14:textId="64B09A41" w:rsidR="00650A77" w:rsidRPr="00DC7752" w:rsidRDefault="00650A77" w:rsidP="00650A77">
      <w:pPr>
        <w:rPr>
          <w:rFonts w:ascii="Times New Roman" w:hAnsi="Times New Roman" w:cs="Times New Roman"/>
          <w:color w:val="000000"/>
          <w:sz w:val="24"/>
          <w:szCs w:val="24"/>
        </w:rPr>
      </w:pPr>
      <w:r w:rsidRPr="00DC7752">
        <w:rPr>
          <w:rFonts w:ascii="Times New Roman" w:hAnsi="Times New Roman" w:cs="Times New Roman"/>
          <w:color w:val="000000"/>
          <w:sz w:val="24"/>
          <w:szCs w:val="24"/>
        </w:rPr>
        <w:t>When enrolling in the class the student enters into an agreement with the instructor, part of that agreement is purchasing the required materials and having the appropriate technology to complete the course.  It is not the instructor's responsibility to give you extensions because you have been unable to purchase the required materials.</w:t>
      </w:r>
    </w:p>
    <w:p w14:paraId="0E541735" w14:textId="447C5C7A" w:rsidR="0046179A" w:rsidRDefault="00F91F39" w:rsidP="00DC7752">
      <w:pPr>
        <w:pStyle w:val="Heading2"/>
      </w:pPr>
      <w:r w:rsidRPr="00F128BE">
        <w:t xml:space="preserve">Program </w:t>
      </w:r>
      <w:r w:rsidR="00121F22" w:rsidRPr="00F128BE">
        <w:t>Learning Outcomes</w:t>
      </w:r>
    </w:p>
    <w:sdt>
      <w:sdtPr>
        <w:rPr>
          <w:rFonts w:asciiTheme="majorHAnsi" w:eastAsiaTheme="majorEastAsia" w:hAnsiTheme="majorHAnsi" w:cstheme="majorBidi"/>
          <w:sz w:val="22"/>
          <w:szCs w:val="22"/>
        </w:rPr>
        <w:id w:val="2021427281"/>
        <w:placeholder>
          <w:docPart w:val="BE7229560BB741F3A029EE36F39EB7A7"/>
        </w:placeholder>
      </w:sdtPr>
      <w:sdtEndPr>
        <w:rPr>
          <w:rFonts w:ascii="Times New Roman" w:eastAsia="Times New Roman" w:hAnsi="Times New Roman" w:cs="Times New Roman"/>
          <w:sz w:val="24"/>
          <w:szCs w:val="24"/>
        </w:rPr>
      </w:sdtEndPr>
      <w:sdtContent>
        <w:p w14:paraId="66CAB72D" w14:textId="77777777" w:rsidR="00477CF7" w:rsidRPr="00DC7752" w:rsidRDefault="00477CF7" w:rsidP="00477CF7">
          <w:pPr>
            <w:pStyle w:val="xmsolistparagraph"/>
            <w:spacing w:before="0" w:beforeAutospacing="0" w:after="0" w:afterAutospacing="0"/>
            <w:ind w:left="720" w:hanging="360"/>
            <w:rPr>
              <w:color w:val="201F1E"/>
            </w:rPr>
          </w:pPr>
          <w:r>
            <w:rPr>
              <w:rFonts w:ascii="inherit" w:hAnsi="inherit"/>
              <w:color w:val="000000"/>
              <w:sz w:val="22"/>
              <w:szCs w:val="22"/>
              <w:bdr w:val="none" w:sz="0" w:space="0" w:color="auto" w:frame="1"/>
            </w:rPr>
            <w:t>1</w:t>
          </w:r>
          <w:r w:rsidRPr="00DC7752">
            <w:rPr>
              <w:color w:val="000000"/>
              <w:bdr w:val="none" w:sz="0" w:space="0" w:color="auto" w:frame="1"/>
            </w:rPr>
            <w:t xml:space="preserve">. </w:t>
          </w:r>
          <w:r w:rsidRPr="00DC7752">
            <w:rPr>
              <w:rStyle w:val="xnormaltextrun"/>
              <w:color w:val="000000"/>
              <w:bdr w:val="none" w:sz="0" w:space="0" w:color="auto" w:frame="1"/>
            </w:rPr>
            <w:t>Graduates will demonstrate </w:t>
          </w:r>
          <w:r w:rsidRPr="00DC7752">
            <w:rPr>
              <w:color w:val="201F1E"/>
            </w:rPr>
            <w:t>proficiency in the application of foundational competencies for an early childhood educator.</w:t>
          </w:r>
        </w:p>
        <w:p w14:paraId="09E227DF" w14:textId="77777777" w:rsidR="00477CF7" w:rsidRPr="00DC7752" w:rsidRDefault="00477CF7" w:rsidP="00477CF7">
          <w:pPr>
            <w:pStyle w:val="xmsolistparagraph"/>
            <w:spacing w:before="0" w:beforeAutospacing="0" w:after="0" w:afterAutospacing="0"/>
            <w:ind w:left="720" w:hanging="360"/>
            <w:rPr>
              <w:color w:val="201F1E"/>
            </w:rPr>
          </w:pPr>
          <w:r w:rsidRPr="00DC7752">
            <w:rPr>
              <w:rStyle w:val="xeop"/>
              <w:color w:val="000000"/>
              <w:bdr w:val="none" w:sz="0" w:space="0" w:color="auto" w:frame="1"/>
            </w:rPr>
            <w:t xml:space="preserve">2. </w:t>
          </w:r>
          <w:r w:rsidRPr="00DC7752">
            <w:rPr>
              <w:rStyle w:val="xnormaltextrun"/>
              <w:color w:val="000000"/>
              <w:bdr w:val="none" w:sz="0" w:space="0" w:color="auto" w:frame="1"/>
              <w:shd w:val="clear" w:color="auto" w:fill="FFFFFF"/>
            </w:rPr>
            <w:t>Graduates will demonstrate proficiency in core knowledge learning grounded in child development.</w:t>
          </w:r>
          <w:r w:rsidRPr="00DC7752">
            <w:rPr>
              <w:rStyle w:val="xeop"/>
              <w:color w:val="000000"/>
              <w:bdr w:val="none" w:sz="0" w:space="0" w:color="auto" w:frame="1"/>
              <w:shd w:val="clear" w:color="auto" w:fill="FFFFFF"/>
            </w:rPr>
            <w:t> </w:t>
          </w:r>
        </w:p>
        <w:p w14:paraId="4420466A" w14:textId="77777777" w:rsidR="00477CF7" w:rsidRPr="00DC7752" w:rsidRDefault="00477CF7" w:rsidP="00477CF7">
          <w:pPr>
            <w:pStyle w:val="xmsolistparagraph"/>
            <w:spacing w:before="0" w:beforeAutospacing="0" w:after="0" w:afterAutospacing="0"/>
            <w:ind w:left="720" w:hanging="360"/>
            <w:rPr>
              <w:color w:val="201F1E"/>
            </w:rPr>
          </w:pPr>
          <w:r w:rsidRPr="00DC7752">
            <w:rPr>
              <w:color w:val="000000"/>
              <w:bdr w:val="none" w:sz="0" w:space="0" w:color="auto" w:frame="1"/>
            </w:rPr>
            <w:t xml:space="preserve">3. </w:t>
          </w:r>
          <w:r w:rsidRPr="00DC7752">
            <w:rPr>
              <w:rStyle w:val="xnormaltextrun"/>
              <w:color w:val="000000"/>
              <w:bdr w:val="none" w:sz="0" w:space="0" w:color="auto" w:frame="1"/>
            </w:rPr>
            <w:t>Graduates will demonstrate proficiency in crafting a</w:t>
          </w:r>
          <w:r w:rsidRPr="00DC7752">
            <w:rPr>
              <w:color w:val="201F1E"/>
            </w:rPr>
            <w:t>n early childhood identity that reflects self-awareness about their commitment to the profession, applying ethical standards, and the ability and “grit” to continually improve the quality and effectiveness of one’s practice.</w:t>
          </w:r>
          <w:r w:rsidRPr="00DC7752">
            <w:rPr>
              <w:rStyle w:val="xeop"/>
              <w:color w:val="000000"/>
              <w:bdr w:val="none" w:sz="0" w:space="0" w:color="auto" w:frame="1"/>
            </w:rPr>
            <w:t> </w:t>
          </w:r>
        </w:p>
      </w:sdtContent>
    </w:sdt>
    <w:p w14:paraId="71F48970" w14:textId="77777777" w:rsidR="00477CF7" w:rsidRPr="00477CF7" w:rsidRDefault="00477CF7" w:rsidP="00477CF7"/>
    <w:p w14:paraId="151F787F" w14:textId="7442243F" w:rsidR="009279BC" w:rsidRPr="00DC7752" w:rsidRDefault="00F91F39" w:rsidP="00DC7752">
      <w:pPr>
        <w:pStyle w:val="Heading2"/>
      </w:pPr>
      <w:r w:rsidRPr="00DC7752">
        <w:t>Student</w:t>
      </w:r>
      <w:r w:rsidR="009279BC" w:rsidRPr="00DC7752">
        <w:t xml:space="preserve"> Learning Outcomes</w:t>
      </w:r>
    </w:p>
    <w:p w14:paraId="31F13ACB" w14:textId="75777F84" w:rsidR="00DA395E" w:rsidRPr="00DC7752" w:rsidRDefault="00CC1B13" w:rsidP="00DA395E">
      <w:pPr>
        <w:spacing w:after="0" w:line="240" w:lineRule="auto"/>
        <w:rPr>
          <w:rFonts w:ascii="Times New Roman" w:eastAsia="Times New Roman" w:hAnsi="Times New Roman" w:cs="Times New Roman"/>
          <w:color w:val="000000"/>
          <w:sz w:val="24"/>
          <w:szCs w:val="24"/>
          <w:bdr w:val="none" w:sz="0" w:space="0" w:color="auto" w:frame="1"/>
        </w:rPr>
      </w:pPr>
      <w:r w:rsidRPr="00DC7752">
        <w:rPr>
          <w:rFonts w:ascii="Times New Roman" w:eastAsia="Times New Roman" w:hAnsi="Times New Roman" w:cs="Times New Roman"/>
          <w:color w:val="000000"/>
          <w:sz w:val="24"/>
          <w:szCs w:val="24"/>
          <w:bdr w:val="none" w:sz="0" w:space="0" w:color="auto" w:frame="1"/>
        </w:rPr>
        <w:t xml:space="preserve">Upon completion of this course students will be able to: </w:t>
      </w:r>
    </w:p>
    <w:p w14:paraId="759AC713" w14:textId="77777777" w:rsidR="00983F35" w:rsidRPr="00DC7752" w:rsidRDefault="00983F35" w:rsidP="00983F35">
      <w:pPr>
        <w:rPr>
          <w:rFonts w:ascii="Times New Roman" w:hAnsi="Times New Roman" w:cs="Times New Roman"/>
          <w:b/>
          <w:sz w:val="24"/>
          <w:szCs w:val="24"/>
          <w:u w:val="single"/>
        </w:rPr>
      </w:pPr>
      <w:r w:rsidRPr="00DC7752">
        <w:rPr>
          <w:rFonts w:ascii="Times New Roman" w:hAnsi="Times New Roman" w:cs="Times New Roman"/>
          <w:b/>
          <w:sz w:val="24"/>
          <w:szCs w:val="24"/>
          <w:u w:val="single"/>
        </w:rPr>
        <w:t>Student Learning Objectives</w:t>
      </w:r>
    </w:p>
    <w:p w14:paraId="4DD40F33" w14:textId="77777777" w:rsidR="00983F35" w:rsidRPr="00DC7752" w:rsidRDefault="00983F35" w:rsidP="004A0633">
      <w:pPr>
        <w:pStyle w:val="ListParagraph"/>
        <w:numPr>
          <w:ilvl w:val="0"/>
          <w:numId w:val="8"/>
        </w:numPr>
        <w:spacing w:after="0" w:line="240" w:lineRule="auto"/>
        <w:rPr>
          <w:rFonts w:ascii="Times New Roman" w:hAnsi="Times New Roman" w:cs="Times New Roman"/>
          <w:vanish/>
          <w:sz w:val="24"/>
          <w:szCs w:val="24"/>
        </w:rPr>
      </w:pPr>
      <w:r w:rsidRPr="00DC7752">
        <w:rPr>
          <w:rFonts w:ascii="Times New Roman" w:hAnsi="Times New Roman" w:cs="Times New Roman"/>
          <w:sz w:val="24"/>
          <w:szCs w:val="24"/>
        </w:rPr>
        <w:t>Describe</w:t>
      </w:r>
    </w:p>
    <w:p w14:paraId="58746D94" w14:textId="3D515F9A" w:rsidR="00983F35" w:rsidRPr="00845DA6" w:rsidRDefault="00983F35" w:rsidP="00845DA6">
      <w:pPr>
        <w:spacing w:after="0" w:line="240" w:lineRule="auto"/>
        <w:rPr>
          <w:rFonts w:ascii="Times New Roman" w:hAnsi="Times New Roman" w:cs="Times New Roman"/>
          <w:sz w:val="24"/>
          <w:szCs w:val="24"/>
        </w:rPr>
      </w:pPr>
      <w:r w:rsidRPr="00DC7752">
        <w:rPr>
          <w:rFonts w:ascii="Times New Roman" w:hAnsi="Times New Roman" w:cs="Times New Roman"/>
          <w:sz w:val="24"/>
          <w:szCs w:val="24"/>
        </w:rPr>
        <w:t xml:space="preserve"> the teacher licensure process in North Carolina.</w:t>
      </w:r>
    </w:p>
    <w:p w14:paraId="64A1EDCA" w14:textId="7C61143F" w:rsidR="00983F35" w:rsidRPr="00DC7752" w:rsidRDefault="00983F35" w:rsidP="004A0633">
      <w:pPr>
        <w:pStyle w:val="ListParagraph"/>
        <w:numPr>
          <w:ilvl w:val="0"/>
          <w:numId w:val="8"/>
        </w:numPr>
        <w:spacing w:after="0" w:line="240" w:lineRule="auto"/>
        <w:rPr>
          <w:rFonts w:ascii="Times New Roman" w:hAnsi="Times New Roman" w:cs="Times New Roman"/>
          <w:sz w:val="24"/>
          <w:szCs w:val="24"/>
        </w:rPr>
      </w:pPr>
      <w:r w:rsidRPr="00DC7752">
        <w:rPr>
          <w:rFonts w:ascii="Times New Roman" w:hAnsi="Times New Roman" w:cs="Times New Roman"/>
          <w:sz w:val="24"/>
          <w:szCs w:val="24"/>
        </w:rPr>
        <w:t xml:space="preserve">Discuss strategies for success as a university student including ethics, </w:t>
      </w:r>
      <w:proofErr w:type="gramStart"/>
      <w:r w:rsidRPr="00DC7752">
        <w:rPr>
          <w:rFonts w:ascii="Times New Roman" w:hAnsi="Times New Roman" w:cs="Times New Roman"/>
          <w:sz w:val="24"/>
          <w:szCs w:val="24"/>
        </w:rPr>
        <w:t>professionalism</w:t>
      </w:r>
      <w:proofErr w:type="gramEnd"/>
      <w:r w:rsidRPr="00DC7752">
        <w:rPr>
          <w:rFonts w:ascii="Times New Roman" w:hAnsi="Times New Roman" w:cs="Times New Roman"/>
          <w:sz w:val="24"/>
          <w:szCs w:val="24"/>
        </w:rPr>
        <w:t xml:space="preserve"> and student teaching expectations.</w:t>
      </w:r>
    </w:p>
    <w:p w14:paraId="454A13CA" w14:textId="5A8D6D53" w:rsidR="00983F35" w:rsidRPr="00DC7752" w:rsidRDefault="00983F35" w:rsidP="004A0633">
      <w:pPr>
        <w:pStyle w:val="ListParagraph"/>
        <w:numPr>
          <w:ilvl w:val="0"/>
          <w:numId w:val="8"/>
        </w:numPr>
        <w:spacing w:after="160" w:line="259" w:lineRule="auto"/>
        <w:rPr>
          <w:rFonts w:ascii="Times New Roman" w:hAnsi="Times New Roman" w:cs="Times New Roman"/>
          <w:sz w:val="24"/>
          <w:szCs w:val="24"/>
        </w:rPr>
      </w:pPr>
      <w:r w:rsidRPr="00DC7752">
        <w:rPr>
          <w:rFonts w:ascii="Times New Roman" w:hAnsi="Times New Roman" w:cs="Times New Roman"/>
          <w:sz w:val="24"/>
          <w:szCs w:val="24"/>
        </w:rPr>
        <w:t>Prepare for the Praxis Core tests in Reading, Writing, and Math.</w:t>
      </w:r>
    </w:p>
    <w:p w14:paraId="45E60313" w14:textId="77777777" w:rsidR="00983F35" w:rsidRPr="00DC7752" w:rsidRDefault="00983F35" w:rsidP="004A0633">
      <w:pPr>
        <w:pStyle w:val="ListParagraph"/>
        <w:numPr>
          <w:ilvl w:val="0"/>
          <w:numId w:val="8"/>
        </w:numPr>
        <w:spacing w:after="160" w:line="259" w:lineRule="auto"/>
        <w:rPr>
          <w:rFonts w:ascii="Times New Roman" w:hAnsi="Times New Roman" w:cs="Times New Roman"/>
          <w:sz w:val="24"/>
          <w:szCs w:val="24"/>
        </w:rPr>
      </w:pPr>
      <w:r w:rsidRPr="00DC7752">
        <w:rPr>
          <w:rFonts w:ascii="Times New Roman" w:hAnsi="Times New Roman" w:cs="Times New Roman"/>
          <w:sz w:val="24"/>
          <w:szCs w:val="24"/>
        </w:rPr>
        <w:lastRenderedPageBreak/>
        <w:t>Identify the components of the portfolio assessment process including educational terminology, engaging children, reflective practice, and the related costs associated with this step in the teacher licensure process.</w:t>
      </w:r>
    </w:p>
    <w:p w14:paraId="3AAC272C" w14:textId="7C8B3801" w:rsidR="00254349" w:rsidRPr="00F128BE" w:rsidRDefault="00960EAD" w:rsidP="00DC7752">
      <w:pPr>
        <w:pStyle w:val="Heading2"/>
      </w:pPr>
      <w:r w:rsidRPr="00F128BE">
        <w:t xml:space="preserve">Course Prerequisite </w:t>
      </w:r>
    </w:p>
    <w:p w14:paraId="0EC7DB98" w14:textId="256FF378" w:rsidR="00263045" w:rsidRPr="00DC7752" w:rsidRDefault="00CC1B13" w:rsidP="00263045">
      <w:pPr>
        <w:rPr>
          <w:rFonts w:ascii="Times New Roman" w:hAnsi="Times New Roman" w:cs="Times New Roman"/>
          <w:sz w:val="24"/>
          <w:szCs w:val="24"/>
        </w:rPr>
      </w:pPr>
      <w:r w:rsidRPr="00DC7752">
        <w:rPr>
          <w:rFonts w:ascii="Times New Roman" w:hAnsi="Times New Roman" w:cs="Times New Roman"/>
          <w:sz w:val="24"/>
          <w:szCs w:val="24"/>
        </w:rPr>
        <w:t xml:space="preserve">Take One: </w:t>
      </w:r>
      <w:r w:rsidR="00983F35" w:rsidRPr="00DC7752">
        <w:rPr>
          <w:rFonts w:ascii="Times New Roman" w:hAnsi="Times New Roman" w:cs="Times New Roman"/>
          <w:sz w:val="24"/>
          <w:szCs w:val="24"/>
        </w:rPr>
        <w:t>ENG-111 and MAT-143/ or ENG-111 and MAT-152/orENG-111 and MAT-171</w:t>
      </w:r>
    </w:p>
    <w:p w14:paraId="5BEF3B0B" w14:textId="6CFD695B" w:rsidR="00581E00" w:rsidRPr="00DC7752" w:rsidRDefault="00581E00" w:rsidP="00DC7752">
      <w:pPr>
        <w:pStyle w:val="Heading2"/>
      </w:pPr>
      <w:r w:rsidRPr="00DC7752">
        <w:t>Credit Hours</w:t>
      </w:r>
      <w:r w:rsidR="00222F82" w:rsidRPr="00DC7752">
        <w:t xml:space="preserve">: </w:t>
      </w:r>
    </w:p>
    <w:p w14:paraId="694CA0CF" w14:textId="7ECBAEE6" w:rsidR="00C20A39" w:rsidRPr="00DC7752" w:rsidRDefault="003873E7" w:rsidP="00CC1B13">
      <w:pPr>
        <w:rPr>
          <w:rFonts w:ascii="Times New Roman" w:hAnsi="Times New Roman" w:cs="Times New Roman"/>
          <w:sz w:val="24"/>
          <w:szCs w:val="24"/>
        </w:rPr>
      </w:pPr>
      <w:r w:rsidRPr="00DC7752">
        <w:rPr>
          <w:rFonts w:ascii="Times New Roman" w:hAnsi="Times New Roman" w:cs="Times New Roman"/>
          <w:sz w:val="24"/>
          <w:szCs w:val="24"/>
        </w:rPr>
        <w:t>3</w:t>
      </w:r>
      <w:r w:rsidR="00CC1B13" w:rsidRPr="00DC7752">
        <w:rPr>
          <w:rFonts w:ascii="Times New Roman" w:hAnsi="Times New Roman" w:cs="Times New Roman"/>
          <w:sz w:val="24"/>
          <w:szCs w:val="24"/>
        </w:rPr>
        <w:t xml:space="preserve"> </w:t>
      </w:r>
      <w:r w:rsidRPr="00DC7752">
        <w:rPr>
          <w:rFonts w:ascii="Times New Roman" w:hAnsi="Times New Roman" w:cs="Times New Roman"/>
          <w:sz w:val="24"/>
          <w:szCs w:val="24"/>
        </w:rPr>
        <w:t>credit Hours</w:t>
      </w:r>
    </w:p>
    <w:p w14:paraId="6D35C54B" w14:textId="77777777" w:rsidR="0046179A" w:rsidRPr="00F128BE" w:rsidRDefault="0046179A" w:rsidP="00DC7752">
      <w:pPr>
        <w:pStyle w:val="Heading2"/>
      </w:pPr>
      <w:r w:rsidRPr="00CC1B13">
        <w:t>Assignments</w:t>
      </w:r>
      <w:r w:rsidRPr="00F128BE">
        <w:t xml:space="preserve"> and Grading Policy</w:t>
      </w:r>
    </w:p>
    <w:p w14:paraId="743E7B89" w14:textId="7E1C1112" w:rsidR="00CC1B13" w:rsidRPr="00DC7752" w:rsidRDefault="00CC1B13" w:rsidP="00CC1B13">
      <w:pPr>
        <w:rPr>
          <w:rFonts w:ascii="Times New Roman" w:hAnsi="Times New Roman" w:cs="Times New Roman"/>
          <w:sz w:val="24"/>
          <w:szCs w:val="24"/>
        </w:rPr>
      </w:pPr>
      <w:r w:rsidRPr="00DC7752">
        <w:rPr>
          <w:rFonts w:ascii="Times New Roman" w:hAnsi="Times New Roman" w:cs="Times New Roman"/>
          <w:sz w:val="24"/>
          <w:szCs w:val="24"/>
        </w:rPr>
        <w:t>Weighted Grade Distribution:</w:t>
      </w:r>
    </w:p>
    <w:p w14:paraId="3C392897" w14:textId="223E6D56" w:rsidR="00CC1B13" w:rsidRPr="00DC7752" w:rsidRDefault="00CC1B13" w:rsidP="004A0633">
      <w:pPr>
        <w:pStyle w:val="ListParagraph"/>
        <w:numPr>
          <w:ilvl w:val="0"/>
          <w:numId w:val="6"/>
        </w:numPr>
        <w:rPr>
          <w:rFonts w:ascii="Times New Roman" w:hAnsi="Times New Roman" w:cs="Times New Roman"/>
          <w:sz w:val="24"/>
          <w:szCs w:val="24"/>
        </w:rPr>
      </w:pPr>
      <w:r w:rsidRPr="00DC7752">
        <w:rPr>
          <w:rFonts w:ascii="Times New Roman" w:hAnsi="Times New Roman" w:cs="Times New Roman"/>
          <w:sz w:val="24"/>
          <w:szCs w:val="24"/>
        </w:rPr>
        <w:t>Class Assignments – 50% (reflections, observations, other assignments)</w:t>
      </w:r>
    </w:p>
    <w:p w14:paraId="4FF542AD" w14:textId="6E6CA305" w:rsidR="00404A56" w:rsidRPr="00DC7752" w:rsidRDefault="00404A56" w:rsidP="004A0633">
      <w:pPr>
        <w:pStyle w:val="ListParagraph"/>
        <w:numPr>
          <w:ilvl w:val="0"/>
          <w:numId w:val="6"/>
        </w:numPr>
        <w:rPr>
          <w:rFonts w:ascii="Times New Roman" w:hAnsi="Times New Roman" w:cs="Times New Roman"/>
          <w:sz w:val="24"/>
          <w:szCs w:val="24"/>
        </w:rPr>
      </w:pPr>
      <w:r w:rsidRPr="00DC7752">
        <w:rPr>
          <w:rFonts w:ascii="Times New Roman" w:hAnsi="Times New Roman" w:cs="Times New Roman"/>
          <w:sz w:val="24"/>
          <w:szCs w:val="24"/>
        </w:rPr>
        <w:t xml:space="preserve">Journal Writings </w:t>
      </w:r>
      <w:r w:rsidR="00F46B82" w:rsidRPr="00DC7752">
        <w:rPr>
          <w:rFonts w:ascii="Times New Roman" w:hAnsi="Times New Roman" w:cs="Times New Roman"/>
          <w:sz w:val="24"/>
          <w:szCs w:val="24"/>
        </w:rPr>
        <w:t>-</w:t>
      </w:r>
      <w:r w:rsidRPr="00DC7752">
        <w:rPr>
          <w:rFonts w:ascii="Times New Roman" w:hAnsi="Times New Roman" w:cs="Times New Roman"/>
          <w:sz w:val="24"/>
          <w:szCs w:val="24"/>
        </w:rPr>
        <w:t xml:space="preserve"> 25%</w:t>
      </w:r>
    </w:p>
    <w:p w14:paraId="0DA382F2" w14:textId="63D29F84" w:rsidR="00CC1B13" w:rsidRPr="00DC7752" w:rsidRDefault="00CC1B13" w:rsidP="004A0633">
      <w:pPr>
        <w:pStyle w:val="ListParagraph"/>
        <w:numPr>
          <w:ilvl w:val="0"/>
          <w:numId w:val="6"/>
        </w:numPr>
        <w:rPr>
          <w:rFonts w:ascii="Times New Roman" w:hAnsi="Times New Roman" w:cs="Times New Roman"/>
          <w:sz w:val="24"/>
          <w:szCs w:val="24"/>
        </w:rPr>
      </w:pPr>
      <w:r w:rsidRPr="00DC7752">
        <w:rPr>
          <w:rFonts w:ascii="Times New Roman" w:hAnsi="Times New Roman" w:cs="Times New Roman"/>
          <w:sz w:val="24"/>
          <w:szCs w:val="24"/>
        </w:rPr>
        <w:t>Discussion Board – 1</w:t>
      </w:r>
      <w:r w:rsidR="00404A56" w:rsidRPr="00DC7752">
        <w:rPr>
          <w:rFonts w:ascii="Times New Roman" w:hAnsi="Times New Roman" w:cs="Times New Roman"/>
          <w:sz w:val="24"/>
          <w:szCs w:val="24"/>
        </w:rPr>
        <w:t>5</w:t>
      </w:r>
      <w:r w:rsidRPr="00DC7752">
        <w:rPr>
          <w:rFonts w:ascii="Times New Roman" w:hAnsi="Times New Roman" w:cs="Times New Roman"/>
          <w:sz w:val="24"/>
          <w:szCs w:val="24"/>
        </w:rPr>
        <w:t>%</w:t>
      </w:r>
    </w:p>
    <w:p w14:paraId="54E32999" w14:textId="77777777" w:rsidR="00CC1B13" w:rsidRPr="00DC7752" w:rsidRDefault="00CC1B13" w:rsidP="004A0633">
      <w:pPr>
        <w:pStyle w:val="ListParagraph"/>
        <w:numPr>
          <w:ilvl w:val="0"/>
          <w:numId w:val="6"/>
        </w:numPr>
        <w:rPr>
          <w:rFonts w:ascii="Times New Roman" w:hAnsi="Times New Roman" w:cs="Times New Roman"/>
          <w:sz w:val="24"/>
          <w:szCs w:val="24"/>
        </w:rPr>
      </w:pPr>
      <w:r w:rsidRPr="00DC7752">
        <w:rPr>
          <w:rFonts w:ascii="Times New Roman" w:hAnsi="Times New Roman" w:cs="Times New Roman"/>
          <w:sz w:val="24"/>
          <w:szCs w:val="24"/>
        </w:rPr>
        <w:t>Attendance – 10%</w:t>
      </w:r>
    </w:p>
    <w:p w14:paraId="38AE23C3" w14:textId="77777777" w:rsidR="00CC1B13" w:rsidRPr="00DC7752" w:rsidRDefault="00CC1B13" w:rsidP="00CC1B13">
      <w:pPr>
        <w:rPr>
          <w:rFonts w:ascii="Times New Roman" w:hAnsi="Times New Roman" w:cs="Times New Roman"/>
          <w:sz w:val="24"/>
          <w:szCs w:val="24"/>
        </w:rPr>
      </w:pPr>
      <w:r w:rsidRPr="00DC7752">
        <w:rPr>
          <w:rFonts w:ascii="Times New Roman" w:hAnsi="Times New Roman" w:cs="Times New Roman"/>
          <w:sz w:val="24"/>
          <w:szCs w:val="24"/>
        </w:rPr>
        <w:t>Description of all different assignments will be posted in the blackboard modules</w:t>
      </w:r>
    </w:p>
    <w:p w14:paraId="0B9EBD78" w14:textId="070F2A58" w:rsidR="00CC1B13" w:rsidRPr="00DC7752" w:rsidRDefault="00CC1B13" w:rsidP="00CC1B13">
      <w:pPr>
        <w:rPr>
          <w:rFonts w:ascii="Times New Roman" w:hAnsi="Times New Roman" w:cs="Times New Roman"/>
          <w:sz w:val="24"/>
          <w:szCs w:val="24"/>
        </w:rPr>
      </w:pPr>
      <w:r w:rsidRPr="00DC7752">
        <w:rPr>
          <w:rFonts w:ascii="Times New Roman" w:hAnsi="Times New Roman" w:cs="Times New Roman"/>
          <w:sz w:val="24"/>
          <w:szCs w:val="24"/>
        </w:rPr>
        <w:t>Final Grade Scale for Wake Technical Community College:</w:t>
      </w:r>
    </w:p>
    <w:p w14:paraId="63D75EF6" w14:textId="77777777" w:rsidR="00CC1B13" w:rsidRPr="00DC7752" w:rsidRDefault="00CC1B13" w:rsidP="004A0633">
      <w:pPr>
        <w:pStyle w:val="ListParagraph"/>
        <w:numPr>
          <w:ilvl w:val="0"/>
          <w:numId w:val="7"/>
        </w:numPr>
        <w:rPr>
          <w:rFonts w:ascii="Times New Roman" w:hAnsi="Times New Roman" w:cs="Times New Roman"/>
          <w:sz w:val="24"/>
          <w:szCs w:val="24"/>
        </w:rPr>
      </w:pPr>
      <w:r w:rsidRPr="00DC7752">
        <w:rPr>
          <w:rFonts w:ascii="Times New Roman" w:hAnsi="Times New Roman" w:cs="Times New Roman"/>
          <w:sz w:val="24"/>
          <w:szCs w:val="24"/>
        </w:rPr>
        <w:t>90-100 A</w:t>
      </w:r>
    </w:p>
    <w:p w14:paraId="5862F050" w14:textId="77777777" w:rsidR="00CC1B13" w:rsidRPr="00DC7752" w:rsidRDefault="00CC1B13" w:rsidP="004A0633">
      <w:pPr>
        <w:pStyle w:val="ListParagraph"/>
        <w:numPr>
          <w:ilvl w:val="0"/>
          <w:numId w:val="7"/>
        </w:numPr>
        <w:rPr>
          <w:rFonts w:ascii="Times New Roman" w:hAnsi="Times New Roman" w:cs="Times New Roman"/>
          <w:sz w:val="24"/>
          <w:szCs w:val="24"/>
        </w:rPr>
      </w:pPr>
      <w:r w:rsidRPr="00DC7752">
        <w:rPr>
          <w:rFonts w:ascii="Times New Roman" w:hAnsi="Times New Roman" w:cs="Times New Roman"/>
          <w:sz w:val="24"/>
          <w:szCs w:val="24"/>
        </w:rPr>
        <w:t>80-89 B</w:t>
      </w:r>
    </w:p>
    <w:p w14:paraId="66AA0AF2" w14:textId="77777777" w:rsidR="00CC1B13" w:rsidRPr="00DC7752" w:rsidRDefault="00CC1B13" w:rsidP="004A0633">
      <w:pPr>
        <w:pStyle w:val="ListParagraph"/>
        <w:numPr>
          <w:ilvl w:val="0"/>
          <w:numId w:val="7"/>
        </w:numPr>
        <w:rPr>
          <w:rFonts w:ascii="Times New Roman" w:hAnsi="Times New Roman" w:cs="Times New Roman"/>
          <w:sz w:val="24"/>
          <w:szCs w:val="24"/>
        </w:rPr>
      </w:pPr>
      <w:r w:rsidRPr="00DC7752">
        <w:rPr>
          <w:rFonts w:ascii="Times New Roman" w:hAnsi="Times New Roman" w:cs="Times New Roman"/>
          <w:sz w:val="24"/>
          <w:szCs w:val="24"/>
        </w:rPr>
        <w:t>70-79 C</w:t>
      </w:r>
    </w:p>
    <w:p w14:paraId="2472D69C" w14:textId="77777777" w:rsidR="00CC1B13" w:rsidRPr="00DC7752" w:rsidRDefault="00CC1B13" w:rsidP="004A0633">
      <w:pPr>
        <w:pStyle w:val="ListParagraph"/>
        <w:numPr>
          <w:ilvl w:val="0"/>
          <w:numId w:val="7"/>
        </w:numPr>
        <w:rPr>
          <w:rFonts w:ascii="Times New Roman" w:hAnsi="Times New Roman" w:cs="Times New Roman"/>
          <w:sz w:val="24"/>
          <w:szCs w:val="24"/>
        </w:rPr>
      </w:pPr>
      <w:r w:rsidRPr="00DC7752">
        <w:rPr>
          <w:rFonts w:ascii="Times New Roman" w:hAnsi="Times New Roman" w:cs="Times New Roman"/>
          <w:sz w:val="24"/>
          <w:szCs w:val="24"/>
        </w:rPr>
        <w:t>60-69 D</w:t>
      </w:r>
    </w:p>
    <w:p w14:paraId="5B0493E7" w14:textId="649FD957" w:rsidR="003873E7" w:rsidRPr="00DC7752" w:rsidRDefault="00CC1B13" w:rsidP="004A0633">
      <w:pPr>
        <w:pStyle w:val="ListParagraph"/>
        <w:numPr>
          <w:ilvl w:val="0"/>
          <w:numId w:val="7"/>
        </w:numPr>
        <w:spacing w:after="0" w:line="240" w:lineRule="auto"/>
        <w:rPr>
          <w:rFonts w:ascii="Times New Roman" w:hAnsi="Times New Roman" w:cs="Times New Roman"/>
          <w:sz w:val="24"/>
          <w:szCs w:val="24"/>
        </w:rPr>
      </w:pPr>
      <w:r w:rsidRPr="00DC7752">
        <w:rPr>
          <w:rFonts w:ascii="Times New Roman" w:hAnsi="Times New Roman" w:cs="Times New Roman"/>
          <w:sz w:val="24"/>
          <w:szCs w:val="24"/>
        </w:rPr>
        <w:t>Below 60 F</w:t>
      </w:r>
    </w:p>
    <w:p w14:paraId="6B4D96F9" w14:textId="44732DBD" w:rsidR="006B6808" w:rsidRDefault="004D67FF" w:rsidP="00DC7752">
      <w:pPr>
        <w:pStyle w:val="Heading2"/>
      </w:pPr>
      <w:r w:rsidRPr="00F128BE">
        <w:t>Final Exam Date/Time/</w:t>
      </w:r>
      <w:r w:rsidR="00254349" w:rsidRPr="00F128BE">
        <w:t>Location</w:t>
      </w:r>
      <w:r w:rsidR="004D56C1" w:rsidRPr="00F128BE">
        <w:t xml:space="preserve">: </w:t>
      </w:r>
    </w:p>
    <w:p w14:paraId="45F4AC4A" w14:textId="5A2AB983" w:rsidR="00404A56" w:rsidRPr="00845DA6" w:rsidRDefault="00CC1B13" w:rsidP="00CC1B13">
      <w:pPr>
        <w:rPr>
          <w:rFonts w:ascii="Times New Roman" w:hAnsi="Times New Roman" w:cs="Times New Roman"/>
          <w:sz w:val="24"/>
          <w:szCs w:val="24"/>
        </w:rPr>
      </w:pPr>
      <w:r w:rsidRPr="00845DA6">
        <w:rPr>
          <w:rFonts w:ascii="Times New Roman" w:hAnsi="Times New Roman" w:cs="Times New Roman"/>
          <w:sz w:val="24"/>
          <w:szCs w:val="24"/>
        </w:rPr>
        <w:t>Online exam date TBD</w:t>
      </w:r>
    </w:p>
    <w:p w14:paraId="666ED000" w14:textId="6BFBE8FB" w:rsidR="0046179A" w:rsidRPr="00F128BE" w:rsidRDefault="009E57F9" w:rsidP="00DC7752">
      <w:pPr>
        <w:pStyle w:val="Heading2"/>
      </w:pPr>
      <w:r w:rsidRPr="00F128BE">
        <w:t>College</w:t>
      </w:r>
      <w:r w:rsidR="0046179A" w:rsidRPr="00F128BE">
        <w:t xml:space="preserve"> Policies and Campus Resources</w:t>
      </w:r>
    </w:p>
    <w:p w14:paraId="442E900D" w14:textId="77777777" w:rsidR="00F75201" w:rsidRPr="00F128BE" w:rsidRDefault="00F75201" w:rsidP="00DC7752">
      <w:pPr>
        <w:pStyle w:val="Heading3"/>
      </w:pPr>
      <w:r w:rsidRPr="00F128BE">
        <w:t>Email Policy</w:t>
      </w:r>
    </w:p>
    <w:p w14:paraId="49592CD2" w14:textId="77777777" w:rsidR="00F75201" w:rsidRPr="00DC7752" w:rsidRDefault="00F75201" w:rsidP="00CC1B13">
      <w:pPr>
        <w:rPr>
          <w:rFonts w:ascii="Times New Roman" w:hAnsi="Times New Roman" w:cs="Times New Roman"/>
          <w:sz w:val="24"/>
          <w:szCs w:val="24"/>
        </w:rPr>
      </w:pPr>
      <w:r w:rsidRPr="00DC7752">
        <w:rPr>
          <w:rFonts w:ascii="Times New Roman" w:hAnsi="Times New Roman" w:cs="Times New Roman"/>
          <w:sz w:val="24"/>
          <w:szCs w:val="24"/>
        </w:rPr>
        <w:t xml:space="preserve">Wake Tech requires that every student use the provided my.waketech.edu e-mail account for all school related correspondence. Your instructors will not respond to e-mail from any other source. Do not forward my.waketech.edu e-mail to other accounts. Replies sent from most forwarded e-mail will not appear to come </w:t>
      </w:r>
      <w:r w:rsidRPr="00DC7752">
        <w:rPr>
          <w:rFonts w:ascii="Times New Roman" w:hAnsi="Times New Roman" w:cs="Times New Roman"/>
          <w:sz w:val="24"/>
          <w:szCs w:val="24"/>
        </w:rPr>
        <w:lastRenderedPageBreak/>
        <w:t>from your my.waketech.edu account and will not be acknowledged by your instructor. This is a strictly enforced school policy. Please review e-mail information carefully. If you have questions or concerns regarding your Wake Tech e-mail, contact Distance Education Support for guidance.</w:t>
      </w:r>
    </w:p>
    <w:p w14:paraId="7D1955EB" w14:textId="7E12BFDA" w:rsidR="00F75201" w:rsidRPr="00F128BE" w:rsidRDefault="00802744" w:rsidP="00DC7752">
      <w:pPr>
        <w:pStyle w:val="Heading3"/>
      </w:pPr>
      <w:r w:rsidRPr="00F128BE">
        <w:t xml:space="preserve">Student </w:t>
      </w:r>
      <w:r w:rsidR="00F75201" w:rsidRPr="00F128BE">
        <w:t>Code of Conduct</w:t>
      </w:r>
      <w:r w:rsidRPr="00F128BE">
        <w:t>, Rights and Responsiblities</w:t>
      </w:r>
    </w:p>
    <w:p w14:paraId="6BF472AD" w14:textId="25700A7A" w:rsidR="007B50A6" w:rsidRPr="00DC7752" w:rsidRDefault="00F75201" w:rsidP="007B50A6">
      <w:pPr>
        <w:spacing w:before="240"/>
        <w:ind w:left="360"/>
        <w:rPr>
          <w:rFonts w:ascii="Times New Roman" w:hAnsi="Times New Roman" w:cs="Times New Roman"/>
          <w:sz w:val="24"/>
          <w:szCs w:val="24"/>
        </w:rPr>
      </w:pPr>
      <w:r w:rsidRPr="00DC7752">
        <w:rPr>
          <w:rFonts w:ascii="Times New Roman" w:hAnsi="Times New Roman" w:cs="Times New Roman"/>
          <w:sz w:val="24"/>
          <w:szCs w:val="24"/>
        </w:rPr>
        <w:t xml:space="preserve">It is the student's responsibility to abide by </w:t>
      </w:r>
      <w:r w:rsidR="00C07BA7" w:rsidRPr="00DC7752">
        <w:rPr>
          <w:rFonts w:ascii="Times New Roman" w:hAnsi="Times New Roman" w:cs="Times New Roman"/>
          <w:sz w:val="24"/>
          <w:szCs w:val="24"/>
        </w:rPr>
        <w:t xml:space="preserve">Wake </w:t>
      </w:r>
      <w:r w:rsidR="00CC1B13" w:rsidRPr="00DC7752">
        <w:rPr>
          <w:rFonts w:ascii="Times New Roman" w:hAnsi="Times New Roman" w:cs="Times New Roman"/>
          <w:sz w:val="24"/>
          <w:szCs w:val="24"/>
        </w:rPr>
        <w:t xml:space="preserve">Tech's </w:t>
      </w:r>
      <w:hyperlink r:id="rId14" w:history="1">
        <w:r w:rsidR="00CC1B13" w:rsidRPr="00DC7752">
          <w:rPr>
            <w:rStyle w:val="Hyperlink"/>
            <w:rFonts w:ascii="Times New Roman" w:hAnsi="Times New Roman" w:cs="Times New Roman"/>
            <w:sz w:val="24"/>
            <w:szCs w:val="24"/>
          </w:rPr>
          <w:t>Student Code of Conduct (opens in a new w</w:t>
        </w:r>
        <w:r w:rsidR="00C07BA7" w:rsidRPr="00DC7752">
          <w:rPr>
            <w:rStyle w:val="Hyperlink"/>
            <w:rFonts w:ascii="Times New Roman" w:hAnsi="Times New Roman" w:cs="Times New Roman"/>
            <w:sz w:val="24"/>
            <w:szCs w:val="24"/>
          </w:rPr>
          <w:t>indow)</w:t>
        </w:r>
      </w:hyperlink>
      <w:r w:rsidR="00CC1B13" w:rsidRPr="00DC7752">
        <w:rPr>
          <w:rFonts w:ascii="Times New Roman" w:hAnsi="Times New Roman" w:cs="Times New Roman"/>
          <w:sz w:val="24"/>
          <w:szCs w:val="24"/>
        </w:rPr>
        <w:br/>
        <w:t>[plain text link: http://handbook.waketech.edu/files/studentrights.pdf]</w:t>
      </w:r>
    </w:p>
    <w:p w14:paraId="66D7F33E" w14:textId="04F0E1B0" w:rsidR="00A77D90" w:rsidRPr="00F128BE" w:rsidRDefault="00A77D90" w:rsidP="00DC7752">
      <w:pPr>
        <w:pStyle w:val="Heading2"/>
      </w:pPr>
      <w:r w:rsidRPr="00F128BE">
        <w:t>Academic Penalties</w:t>
      </w:r>
    </w:p>
    <w:p w14:paraId="059B76E8" w14:textId="77777777" w:rsidR="00A77D90" w:rsidRPr="00DC7752" w:rsidRDefault="00A77D90" w:rsidP="00254349">
      <w:pPr>
        <w:rPr>
          <w:rFonts w:ascii="Times New Roman" w:hAnsi="Times New Roman" w:cs="Times New Roman"/>
          <w:sz w:val="24"/>
          <w:szCs w:val="24"/>
        </w:rPr>
      </w:pPr>
      <w:r w:rsidRPr="00DC7752">
        <w:rPr>
          <w:rFonts w:ascii="Times New Roman" w:hAnsi="Times New Roman" w:cs="Times New Roman"/>
          <w:sz w:val="24"/>
          <w:szCs w:val="24"/>
        </w:rPr>
        <w:t>The following academic penalties will be imposed by the instructor.</w:t>
      </w:r>
    </w:p>
    <w:p w14:paraId="382D4C8B" w14:textId="77777777" w:rsidR="00A77D90" w:rsidRPr="00F128BE" w:rsidRDefault="00A77D90" w:rsidP="00DC7752">
      <w:pPr>
        <w:pStyle w:val="Heading3"/>
      </w:pPr>
      <w:r w:rsidRPr="00F128BE">
        <w:t xml:space="preserve">First Offense: </w:t>
      </w:r>
    </w:p>
    <w:p w14:paraId="3CDE350E" w14:textId="77777777" w:rsidR="00A77D90" w:rsidRPr="00DC7752" w:rsidRDefault="00A77D90" w:rsidP="00004C73">
      <w:pPr>
        <w:ind w:left="720"/>
        <w:rPr>
          <w:rFonts w:ascii="Times New Roman" w:hAnsi="Times New Roman" w:cs="Times New Roman"/>
          <w:sz w:val="24"/>
          <w:szCs w:val="24"/>
        </w:rPr>
      </w:pPr>
      <w:r w:rsidRPr="00DC7752">
        <w:rPr>
          <w:rFonts w:ascii="Times New Roman" w:hAnsi="Times New Roman" w:cs="Times New Roman"/>
          <w:sz w:val="24"/>
          <w:szCs w:val="24"/>
        </w:rPr>
        <w:t xml:space="preserve">Instructors suspecting an academic integrity violation will initiate a discussion with the student to further evaluate the potential occurrence(s) and clarify the academic integrity policy with said student. Students are strongly encouraged to keep all copies of work, including drafts, in their original format </w:t>
      </w:r>
      <w:proofErr w:type="gramStart"/>
      <w:r w:rsidRPr="00DC7752">
        <w:rPr>
          <w:rFonts w:ascii="Times New Roman" w:hAnsi="Times New Roman" w:cs="Times New Roman"/>
          <w:sz w:val="24"/>
          <w:szCs w:val="24"/>
        </w:rPr>
        <w:t>in order to</w:t>
      </w:r>
      <w:proofErr w:type="gramEnd"/>
      <w:r w:rsidRPr="00DC7752">
        <w:rPr>
          <w:rFonts w:ascii="Times New Roman" w:hAnsi="Times New Roman" w:cs="Times New Roman"/>
          <w:sz w:val="24"/>
          <w:szCs w:val="24"/>
        </w:rPr>
        <w:t xml:space="preserve"> preserve the originality of the documents, such as electronic time stamps. If the instructor determines that no violation took place, the student will be thoroughly </w:t>
      </w:r>
      <w:proofErr w:type="gramStart"/>
      <w:r w:rsidRPr="00DC7752">
        <w:rPr>
          <w:rFonts w:ascii="Times New Roman" w:hAnsi="Times New Roman" w:cs="Times New Roman"/>
          <w:sz w:val="24"/>
          <w:szCs w:val="24"/>
        </w:rPr>
        <w:t>debriefed</w:t>
      </w:r>
      <w:proofErr w:type="gramEnd"/>
      <w:r w:rsidRPr="00DC7752">
        <w:rPr>
          <w:rFonts w:ascii="Times New Roman" w:hAnsi="Times New Roman" w:cs="Times New Roman"/>
          <w:sz w:val="24"/>
          <w:szCs w:val="24"/>
        </w:rPr>
        <w:t xml:space="preserve"> and the matter will be closed with no further action necessary. Should a breech in academic conduct be evident, the instructor will enact formal procedures. The following penalties for a first offense will be enacted:</w:t>
      </w:r>
    </w:p>
    <w:p w14:paraId="33A63BA5" w14:textId="77777777" w:rsidR="00A77D90" w:rsidRPr="00DC7752" w:rsidRDefault="00A77D90" w:rsidP="004A0633">
      <w:pPr>
        <w:pStyle w:val="ListParagraph"/>
        <w:numPr>
          <w:ilvl w:val="0"/>
          <w:numId w:val="5"/>
        </w:numPr>
        <w:ind w:left="1440"/>
        <w:rPr>
          <w:rFonts w:ascii="Times New Roman" w:hAnsi="Times New Roman" w:cs="Times New Roman"/>
          <w:sz w:val="24"/>
          <w:szCs w:val="24"/>
        </w:rPr>
      </w:pPr>
      <w:r w:rsidRPr="00DC7752">
        <w:rPr>
          <w:rFonts w:ascii="Times New Roman" w:hAnsi="Times New Roman" w:cs="Times New Roman"/>
          <w:sz w:val="24"/>
          <w:szCs w:val="24"/>
        </w:rPr>
        <w:t>The loss of a grade on that assignment or test.</w:t>
      </w:r>
    </w:p>
    <w:p w14:paraId="0B4AEF74" w14:textId="77777777" w:rsidR="00A77D90" w:rsidRPr="00DC7752" w:rsidRDefault="00A77D90" w:rsidP="004A0633">
      <w:pPr>
        <w:pStyle w:val="ListParagraph"/>
        <w:numPr>
          <w:ilvl w:val="0"/>
          <w:numId w:val="5"/>
        </w:numPr>
        <w:ind w:left="1440"/>
        <w:rPr>
          <w:rFonts w:ascii="Times New Roman" w:hAnsi="Times New Roman" w:cs="Times New Roman"/>
          <w:sz w:val="24"/>
          <w:szCs w:val="24"/>
        </w:rPr>
      </w:pPr>
      <w:r w:rsidRPr="00DC7752">
        <w:rPr>
          <w:rFonts w:ascii="Times New Roman" w:hAnsi="Times New Roman" w:cs="Times New Roman"/>
          <w:sz w:val="24"/>
          <w:szCs w:val="24"/>
        </w:rPr>
        <w:t>If the offence is deemed severe, loss of credit in that class with the grade of “F” for the course and a loss of rights to attend remaining class sections. In addition, the Dean of Students shall be given written notice of any academic penalty.</w:t>
      </w:r>
    </w:p>
    <w:p w14:paraId="54D0E5B1" w14:textId="77777777" w:rsidR="00A77D90" w:rsidRPr="00F128BE" w:rsidRDefault="00A77D90" w:rsidP="004A0633">
      <w:pPr>
        <w:pStyle w:val="ListParagraph"/>
        <w:numPr>
          <w:ilvl w:val="0"/>
          <w:numId w:val="5"/>
        </w:numPr>
        <w:ind w:left="1440"/>
        <w:rPr>
          <w:rFonts w:asciiTheme="minorHAnsi" w:hAnsiTheme="minorHAnsi"/>
        </w:rPr>
      </w:pPr>
      <w:r w:rsidRPr="00DC7752">
        <w:rPr>
          <w:rFonts w:ascii="Times New Roman" w:hAnsi="Times New Roman" w:cs="Times New Roman"/>
          <w:sz w:val="24"/>
          <w:szCs w:val="24"/>
        </w:rPr>
        <w:t>Student will receive written notification and may be requested to meet with the instructor</w:t>
      </w:r>
      <w:r w:rsidRPr="00F128BE">
        <w:rPr>
          <w:rFonts w:asciiTheme="minorHAnsi" w:hAnsiTheme="minorHAnsi"/>
        </w:rPr>
        <w:t>.</w:t>
      </w:r>
    </w:p>
    <w:p w14:paraId="6D08AC1D" w14:textId="77777777" w:rsidR="00A77D90" w:rsidRPr="00F128BE" w:rsidRDefault="00A77D90" w:rsidP="00DC7752">
      <w:pPr>
        <w:pStyle w:val="Heading3"/>
      </w:pPr>
      <w:r w:rsidRPr="00F128BE">
        <w:t>Second Offense:</w:t>
      </w:r>
    </w:p>
    <w:p w14:paraId="00BFB532" w14:textId="77777777" w:rsidR="00A77D90" w:rsidRPr="00DC7752" w:rsidRDefault="00A77D90" w:rsidP="00004C73">
      <w:pPr>
        <w:ind w:left="720"/>
        <w:rPr>
          <w:rFonts w:ascii="Times New Roman" w:hAnsi="Times New Roman" w:cs="Times New Roman"/>
          <w:sz w:val="24"/>
          <w:szCs w:val="24"/>
        </w:rPr>
      </w:pPr>
      <w:r w:rsidRPr="00DC7752">
        <w:rPr>
          <w:rFonts w:ascii="Times New Roman" w:hAnsi="Times New Roman" w:cs="Times New Roman"/>
          <w:sz w:val="24"/>
          <w:szCs w:val="24"/>
        </w:rPr>
        <w:t>A second offense may occur in one of two ways:</w:t>
      </w:r>
    </w:p>
    <w:p w14:paraId="5596FEED" w14:textId="77777777" w:rsidR="00A77D90" w:rsidRPr="00DC7752" w:rsidRDefault="00A77D90" w:rsidP="004A0633">
      <w:pPr>
        <w:pStyle w:val="ListParagraph"/>
        <w:numPr>
          <w:ilvl w:val="0"/>
          <w:numId w:val="2"/>
        </w:numPr>
        <w:ind w:left="1440"/>
        <w:rPr>
          <w:rFonts w:ascii="Times New Roman" w:hAnsi="Times New Roman" w:cs="Times New Roman"/>
          <w:sz w:val="24"/>
          <w:szCs w:val="24"/>
        </w:rPr>
      </w:pPr>
      <w:r w:rsidRPr="00DC7752">
        <w:rPr>
          <w:rFonts w:ascii="Times New Roman" w:hAnsi="Times New Roman" w:cs="Times New Roman"/>
          <w:sz w:val="24"/>
          <w:szCs w:val="24"/>
        </w:rPr>
        <w:t>Within the same course after receiving written notification from the instructor of that course.</w:t>
      </w:r>
    </w:p>
    <w:p w14:paraId="754DF4A1" w14:textId="77777777" w:rsidR="00462E95" w:rsidRPr="00DC7752" w:rsidRDefault="00A77D90" w:rsidP="004A0633">
      <w:pPr>
        <w:pStyle w:val="ListParagraph"/>
        <w:numPr>
          <w:ilvl w:val="0"/>
          <w:numId w:val="2"/>
        </w:numPr>
        <w:ind w:left="1440"/>
        <w:rPr>
          <w:rFonts w:ascii="Times New Roman" w:hAnsi="Times New Roman" w:cs="Times New Roman"/>
          <w:sz w:val="24"/>
          <w:szCs w:val="24"/>
        </w:rPr>
      </w:pPr>
      <w:r w:rsidRPr="00DC7752">
        <w:rPr>
          <w:rFonts w:ascii="Times New Roman" w:hAnsi="Times New Roman" w:cs="Times New Roman"/>
          <w:sz w:val="24"/>
          <w:szCs w:val="24"/>
        </w:rPr>
        <w:t xml:space="preserve">If evidence presents itself that an academic integrity violation occurred in another course and the student received written notification regarding academic integrity policies, that behavior will be considered a second violation. </w:t>
      </w:r>
    </w:p>
    <w:p w14:paraId="1D78B7B2" w14:textId="77777777" w:rsidR="00462E95" w:rsidRPr="00DC7752" w:rsidRDefault="00A77D90" w:rsidP="004A0633">
      <w:pPr>
        <w:pStyle w:val="ListParagraph"/>
        <w:numPr>
          <w:ilvl w:val="0"/>
          <w:numId w:val="2"/>
        </w:numPr>
        <w:ind w:left="1440"/>
        <w:rPr>
          <w:rFonts w:ascii="Times New Roman" w:hAnsi="Times New Roman" w:cs="Times New Roman"/>
          <w:sz w:val="24"/>
          <w:szCs w:val="24"/>
        </w:rPr>
      </w:pPr>
      <w:r w:rsidRPr="00DC7752">
        <w:rPr>
          <w:rFonts w:ascii="Times New Roman" w:hAnsi="Times New Roman" w:cs="Times New Roman"/>
          <w:sz w:val="24"/>
          <w:szCs w:val="24"/>
        </w:rPr>
        <w:t>The following policies for a second offense will be enacted:</w:t>
      </w:r>
    </w:p>
    <w:p w14:paraId="335E4537" w14:textId="77777777" w:rsidR="00462E95" w:rsidRPr="00DC7752" w:rsidRDefault="00A77D90" w:rsidP="004A0633">
      <w:pPr>
        <w:pStyle w:val="ListParagraph"/>
        <w:numPr>
          <w:ilvl w:val="0"/>
          <w:numId w:val="2"/>
        </w:numPr>
        <w:ind w:left="1440"/>
        <w:rPr>
          <w:rFonts w:ascii="Times New Roman" w:hAnsi="Times New Roman" w:cs="Times New Roman"/>
          <w:sz w:val="24"/>
          <w:szCs w:val="24"/>
        </w:rPr>
      </w:pPr>
      <w:r w:rsidRPr="00DC7752">
        <w:rPr>
          <w:rFonts w:ascii="Times New Roman" w:hAnsi="Times New Roman" w:cs="Times New Roman"/>
          <w:sz w:val="24"/>
          <w:szCs w:val="24"/>
        </w:rPr>
        <w:t xml:space="preserve">The loss of credit in that class with a grade of “F” for the course and a loss of rights to attend remaining class sections. </w:t>
      </w:r>
    </w:p>
    <w:p w14:paraId="69CFA45F" w14:textId="42922B71" w:rsidR="00A77D90" w:rsidRPr="00DC7752" w:rsidRDefault="00A77D90" w:rsidP="004A0633">
      <w:pPr>
        <w:pStyle w:val="ListParagraph"/>
        <w:numPr>
          <w:ilvl w:val="0"/>
          <w:numId w:val="2"/>
        </w:numPr>
        <w:ind w:left="1440"/>
        <w:rPr>
          <w:rFonts w:ascii="Times New Roman" w:hAnsi="Times New Roman" w:cs="Times New Roman"/>
          <w:sz w:val="24"/>
          <w:szCs w:val="24"/>
        </w:rPr>
      </w:pPr>
      <w:r w:rsidRPr="00DC7752">
        <w:rPr>
          <w:rFonts w:ascii="Times New Roman" w:hAnsi="Times New Roman" w:cs="Times New Roman"/>
          <w:sz w:val="24"/>
          <w:szCs w:val="24"/>
        </w:rPr>
        <w:t>The Dean of Students shall be given written notice of any academic penalty.</w:t>
      </w:r>
    </w:p>
    <w:p w14:paraId="3B55CB0D" w14:textId="1D6F853D" w:rsidR="00A77D90" w:rsidRPr="00F128BE" w:rsidRDefault="00A77D90" w:rsidP="00DC7752">
      <w:pPr>
        <w:pStyle w:val="Heading3"/>
      </w:pPr>
      <w:r w:rsidRPr="00CC1B13">
        <w:lastRenderedPageBreak/>
        <w:t>Resources</w:t>
      </w:r>
      <w:r w:rsidRPr="00F128BE">
        <w:t xml:space="preserve"> </w:t>
      </w:r>
    </w:p>
    <w:p w14:paraId="655B74EE" w14:textId="77777777" w:rsidR="00A77D90" w:rsidRPr="00DC7752" w:rsidRDefault="00A77D90" w:rsidP="00254349">
      <w:pPr>
        <w:rPr>
          <w:rFonts w:ascii="Times New Roman" w:hAnsi="Times New Roman" w:cs="Times New Roman"/>
          <w:sz w:val="24"/>
          <w:szCs w:val="24"/>
        </w:rPr>
      </w:pPr>
      <w:r w:rsidRPr="00DC7752">
        <w:rPr>
          <w:rFonts w:ascii="Times New Roman" w:hAnsi="Times New Roman" w:cs="Times New Roman"/>
          <w:sz w:val="24"/>
          <w:szCs w:val="24"/>
        </w:rPr>
        <w:t>The following resources provide clarity regarding what is and is not cheating or behavior indicative of plagiarism.</w:t>
      </w:r>
    </w:p>
    <w:p w14:paraId="0F415522" w14:textId="7A690D00" w:rsidR="00F15652" w:rsidRPr="00DC7752" w:rsidRDefault="004A0633" w:rsidP="004A0633">
      <w:pPr>
        <w:pStyle w:val="ListParagraph"/>
        <w:numPr>
          <w:ilvl w:val="0"/>
          <w:numId w:val="3"/>
        </w:numPr>
        <w:rPr>
          <w:rFonts w:ascii="Times New Roman" w:hAnsi="Times New Roman" w:cs="Times New Roman"/>
          <w:sz w:val="24"/>
          <w:szCs w:val="24"/>
        </w:rPr>
      </w:pPr>
      <w:hyperlink r:id="rId15" w:history="1">
        <w:r w:rsidR="00A77D90" w:rsidRPr="00DC7752">
          <w:rPr>
            <w:rStyle w:val="Hyperlink"/>
            <w:rFonts w:ascii="Times New Roman" w:hAnsi="Times New Roman" w:cs="Times New Roman"/>
            <w:sz w:val="24"/>
            <w:szCs w:val="24"/>
          </w:rPr>
          <w:t>Academic Integrity</w:t>
        </w:r>
        <w:r w:rsidR="00CC1B13" w:rsidRPr="00DC7752">
          <w:rPr>
            <w:rStyle w:val="Hyperlink"/>
            <w:rFonts w:ascii="Times New Roman" w:hAnsi="Times New Roman" w:cs="Times New Roman"/>
            <w:sz w:val="24"/>
            <w:szCs w:val="24"/>
          </w:rPr>
          <w:t xml:space="preserve"> (opens in new window)</w:t>
        </w:r>
      </w:hyperlink>
      <w:r w:rsidR="00CC1B13" w:rsidRPr="00DC7752">
        <w:rPr>
          <w:rFonts w:ascii="Times New Roman" w:hAnsi="Times New Roman" w:cs="Times New Roman"/>
          <w:sz w:val="24"/>
          <w:szCs w:val="24"/>
        </w:rPr>
        <w:t xml:space="preserve"> e</w:t>
      </w:r>
      <w:r w:rsidR="00A77D90" w:rsidRPr="00DC7752">
        <w:rPr>
          <w:rFonts w:ascii="Times New Roman" w:hAnsi="Times New Roman" w:cs="Times New Roman"/>
          <w:sz w:val="24"/>
          <w:szCs w:val="24"/>
        </w:rPr>
        <w:t>xplains that accepted levels of collaboration can vary greatly 'from class to class, even</w:t>
      </w:r>
      <w:r w:rsidR="00CC1B13" w:rsidRPr="00DC7752">
        <w:rPr>
          <w:rFonts w:ascii="Times New Roman" w:hAnsi="Times New Roman" w:cs="Times New Roman"/>
          <w:sz w:val="24"/>
          <w:szCs w:val="24"/>
        </w:rPr>
        <w:t xml:space="preserve"> within the same department...". [plain text link: http://integrity.mit.edu/]</w:t>
      </w:r>
    </w:p>
    <w:p w14:paraId="71759A95" w14:textId="5D27D988" w:rsidR="00A77D90" w:rsidRPr="00DC7752" w:rsidRDefault="00A77D90" w:rsidP="00DC7752">
      <w:pPr>
        <w:pStyle w:val="Heading2"/>
      </w:pPr>
      <w:r w:rsidRPr="00DC7752">
        <w:t>Attendance Policy</w:t>
      </w:r>
    </w:p>
    <w:p w14:paraId="4BD03B82" w14:textId="651F91F0" w:rsidR="007B50A6" w:rsidRPr="00DC7752" w:rsidRDefault="00A77D90" w:rsidP="003B4F6B">
      <w:pPr>
        <w:ind w:left="360"/>
        <w:rPr>
          <w:rFonts w:ascii="Times New Roman" w:hAnsi="Times New Roman" w:cs="Times New Roman"/>
          <w:sz w:val="24"/>
          <w:szCs w:val="24"/>
        </w:rPr>
      </w:pPr>
      <w:r w:rsidRPr="00DC7752">
        <w:rPr>
          <w:rFonts w:ascii="Times New Roman" w:hAnsi="Times New Roman" w:cs="Times New Roman"/>
          <w:sz w:val="24"/>
          <w:szCs w:val="24"/>
        </w:rPr>
        <w:t xml:space="preserve">It is the student’s responsibility to abide by the </w:t>
      </w:r>
      <w:hyperlink r:id="rId16" w:history="1">
        <w:r w:rsidRPr="00DC7752">
          <w:rPr>
            <w:rStyle w:val="Hyperlink"/>
            <w:rFonts w:ascii="Times New Roman" w:hAnsi="Times New Roman" w:cs="Times New Roman"/>
            <w:sz w:val="24"/>
            <w:szCs w:val="24"/>
          </w:rPr>
          <w:t>Wake Tech Attendance Policy (opens in a new window)</w:t>
        </w:r>
      </w:hyperlink>
      <w:r w:rsidRPr="00DC7752">
        <w:rPr>
          <w:rFonts w:ascii="Times New Roman" w:hAnsi="Times New Roman" w:cs="Times New Roman"/>
          <w:sz w:val="24"/>
          <w:szCs w:val="24"/>
        </w:rPr>
        <w:t xml:space="preserve"> </w:t>
      </w:r>
      <w:r w:rsidR="00CC1B13" w:rsidRPr="00DC7752">
        <w:rPr>
          <w:rFonts w:ascii="Times New Roman" w:hAnsi="Times New Roman" w:cs="Times New Roman"/>
          <w:sz w:val="24"/>
          <w:szCs w:val="24"/>
        </w:rPr>
        <w:t>[</w:t>
      </w:r>
      <w:r w:rsidR="007B50A6" w:rsidRPr="00DC7752">
        <w:rPr>
          <w:rFonts w:ascii="Times New Roman" w:hAnsi="Times New Roman" w:cs="Times New Roman"/>
          <w:sz w:val="24"/>
          <w:szCs w:val="24"/>
        </w:rPr>
        <w:t>http://catalog.waketech.edu/pdfs/WakeTechCatalog.pdf</w:t>
      </w:r>
      <w:r w:rsidR="00CC1B13" w:rsidRPr="00DC7752">
        <w:rPr>
          <w:rFonts w:ascii="Times New Roman" w:hAnsi="Times New Roman" w:cs="Times New Roman"/>
          <w:sz w:val="24"/>
          <w:szCs w:val="24"/>
        </w:rPr>
        <w:t>]</w:t>
      </w:r>
    </w:p>
    <w:p w14:paraId="09339DD2" w14:textId="4DDC6DC3" w:rsidR="00A77D90" w:rsidRPr="00DC7752" w:rsidRDefault="00A77D90" w:rsidP="003B4F6B">
      <w:pPr>
        <w:ind w:left="360"/>
        <w:rPr>
          <w:rFonts w:ascii="Times New Roman" w:hAnsi="Times New Roman" w:cs="Times New Roman"/>
          <w:sz w:val="24"/>
          <w:szCs w:val="24"/>
        </w:rPr>
      </w:pPr>
      <w:r w:rsidRPr="00DC7752">
        <w:rPr>
          <w:rFonts w:ascii="Times New Roman" w:hAnsi="Times New Roman" w:cs="Times New Roman"/>
          <w:sz w:val="24"/>
          <w:szCs w:val="24"/>
        </w:rPr>
        <w:t xml:space="preserve">Wake Technical Community College has an attendance requirement of 90%. The policy states “Students are expected to be in attendance at least 90% of all scheduled class hours. If the student misses more than 10% of the scheduled classes, it is the instructor’s option to withdraw the student from the class OR drop the student one grade level (for example, an average of an “A” would become a “B”. </w:t>
      </w:r>
    </w:p>
    <w:p w14:paraId="0D2D2FBA" w14:textId="0A17C8DA" w:rsidR="00091866" w:rsidRPr="00DC7752" w:rsidRDefault="00DD7D72" w:rsidP="00DC7752">
      <w:pPr>
        <w:pStyle w:val="Heading3"/>
        <w:rPr>
          <w:b/>
        </w:rPr>
      </w:pPr>
      <w:r w:rsidRPr="00DC7752">
        <w:t>Attendance for EDU 216</w:t>
      </w:r>
    </w:p>
    <w:p w14:paraId="48F0A76C" w14:textId="61752D6F" w:rsidR="00D07517" w:rsidRPr="00DC7752" w:rsidRDefault="00D07517" w:rsidP="00CC1B13">
      <w:pPr>
        <w:ind w:left="360"/>
        <w:rPr>
          <w:rFonts w:ascii="Times New Roman" w:hAnsi="Times New Roman" w:cs="Times New Roman"/>
          <w:sz w:val="24"/>
          <w:szCs w:val="24"/>
        </w:rPr>
      </w:pPr>
      <w:r w:rsidRPr="00DC7752">
        <w:rPr>
          <w:rFonts w:ascii="Times New Roman" w:hAnsi="Times New Roman" w:cs="Times New Roman"/>
          <w:sz w:val="24"/>
          <w:szCs w:val="24"/>
        </w:rPr>
        <w:t xml:space="preserve">If you miss 2 consecutive classes or 14 days (online for 2 consecutive modules) you will be automatically withdrawn from the course.  Attendance counts for 10% of your final grade.  </w:t>
      </w:r>
      <w:proofErr w:type="gramStart"/>
      <w:r w:rsidRPr="00DC7752">
        <w:rPr>
          <w:rFonts w:ascii="Times New Roman" w:hAnsi="Times New Roman" w:cs="Times New Roman"/>
          <w:sz w:val="24"/>
          <w:szCs w:val="24"/>
        </w:rPr>
        <w:t>In order to</w:t>
      </w:r>
      <w:proofErr w:type="gramEnd"/>
      <w:r w:rsidRPr="00DC7752">
        <w:rPr>
          <w:rFonts w:ascii="Times New Roman" w:hAnsi="Times New Roman" w:cs="Times New Roman"/>
          <w:sz w:val="24"/>
          <w:szCs w:val="24"/>
        </w:rPr>
        <w:t xml:space="preserve"> earn the full 10%, you are only allowed to miss 2 classes (this includes seated and online).  Missing more than 2 classes will impact your final grade.  </w:t>
      </w:r>
      <w:r w:rsidRPr="00DC7752">
        <w:rPr>
          <w:rFonts w:ascii="Times New Roman" w:hAnsi="Times New Roman" w:cs="Times New Roman"/>
          <w:sz w:val="24"/>
          <w:szCs w:val="24"/>
          <w:u w:val="single"/>
        </w:rPr>
        <w:t xml:space="preserve">Attendance will be </w:t>
      </w:r>
      <w:r w:rsidR="00145773" w:rsidRPr="00DC7752">
        <w:rPr>
          <w:rFonts w:ascii="Times New Roman" w:hAnsi="Times New Roman" w:cs="Times New Roman"/>
          <w:sz w:val="24"/>
          <w:szCs w:val="24"/>
          <w:u w:val="single"/>
        </w:rPr>
        <w:t>taken based on your initial discussion board post that must be submitted by end of day on Monday</w:t>
      </w:r>
      <w:r w:rsidR="00145773" w:rsidRPr="00DC7752">
        <w:rPr>
          <w:rFonts w:ascii="Times New Roman" w:hAnsi="Times New Roman" w:cs="Times New Roman"/>
          <w:sz w:val="24"/>
          <w:szCs w:val="24"/>
        </w:rPr>
        <w:t>.  This will allow you and your classmates time to respond to two additional posts for full discussion board credit.</w:t>
      </w:r>
      <w:r w:rsidR="00845DA6">
        <w:rPr>
          <w:rFonts w:ascii="Times New Roman" w:hAnsi="Times New Roman" w:cs="Times New Roman"/>
          <w:sz w:val="24"/>
          <w:szCs w:val="24"/>
        </w:rPr>
        <w:t xml:space="preserve"> Criteria for discussion board entries </w:t>
      </w:r>
      <w:proofErr w:type="gramStart"/>
      <w:r w:rsidR="00845DA6">
        <w:rPr>
          <w:rFonts w:ascii="Times New Roman" w:hAnsi="Times New Roman" w:cs="Times New Roman"/>
          <w:sz w:val="24"/>
          <w:szCs w:val="24"/>
        </w:rPr>
        <w:t>are located in</w:t>
      </w:r>
      <w:proofErr w:type="gramEnd"/>
      <w:r w:rsidR="00845DA6">
        <w:rPr>
          <w:rFonts w:ascii="Times New Roman" w:hAnsi="Times New Roman" w:cs="Times New Roman"/>
          <w:sz w:val="24"/>
          <w:szCs w:val="24"/>
        </w:rPr>
        <w:t xml:space="preserve"> DB rubric.</w:t>
      </w:r>
    </w:p>
    <w:p w14:paraId="4C023C27" w14:textId="77777777" w:rsidR="00D07517" w:rsidRPr="00DC7752" w:rsidRDefault="00D07517" w:rsidP="00D07517">
      <w:pPr>
        <w:rPr>
          <w:rFonts w:ascii="Times New Roman" w:hAnsi="Times New Roman" w:cs="Times New Roman"/>
          <w:sz w:val="24"/>
          <w:szCs w:val="24"/>
        </w:rPr>
      </w:pPr>
      <w:r w:rsidRPr="00DC7752">
        <w:rPr>
          <w:rFonts w:ascii="Times New Roman" w:hAnsi="Times New Roman" w:cs="Times New Roman"/>
          <w:sz w:val="24"/>
          <w:szCs w:val="24"/>
        </w:rPr>
        <w:t>Two weeks of consecutive absences will lead to withdrawal from the course and you can petition the teacher for reinstatement.  Reinstatement is at the discretion of the teacher.</w:t>
      </w:r>
    </w:p>
    <w:p w14:paraId="0CCA8847" w14:textId="77777777" w:rsidR="00D07517" w:rsidRPr="00DC7752" w:rsidRDefault="00D07517" w:rsidP="00D07517">
      <w:pPr>
        <w:rPr>
          <w:rFonts w:ascii="Times New Roman" w:hAnsi="Times New Roman" w:cs="Times New Roman"/>
          <w:sz w:val="24"/>
          <w:szCs w:val="24"/>
        </w:rPr>
      </w:pPr>
      <w:r w:rsidRPr="00DC7752">
        <w:rPr>
          <w:rStyle w:val="Heading3Char"/>
        </w:rPr>
        <w:t>Example</w:t>
      </w:r>
      <w:r w:rsidRPr="00DC7752">
        <w:rPr>
          <w:rFonts w:ascii="Times New Roman" w:hAnsi="Times New Roman" w:cs="Times New Roman"/>
          <w:sz w:val="24"/>
          <w:szCs w:val="24"/>
        </w:rPr>
        <w:t>:</w:t>
      </w:r>
    </w:p>
    <w:p w14:paraId="50DAB2AE" w14:textId="77777777" w:rsidR="00D07517" w:rsidRPr="00DC7752" w:rsidRDefault="00D07517" w:rsidP="00D07517">
      <w:pPr>
        <w:rPr>
          <w:rFonts w:ascii="Times New Roman" w:hAnsi="Times New Roman" w:cs="Times New Roman"/>
          <w:sz w:val="24"/>
          <w:szCs w:val="24"/>
        </w:rPr>
      </w:pPr>
      <w:r w:rsidRPr="00DC7752">
        <w:rPr>
          <w:rFonts w:ascii="Times New Roman" w:hAnsi="Times New Roman" w:cs="Times New Roman"/>
          <w:sz w:val="24"/>
          <w:szCs w:val="24"/>
        </w:rPr>
        <w:t>Online – two weeks with no collaboration or discussion board post.</w:t>
      </w:r>
    </w:p>
    <w:p w14:paraId="5832CCDC" w14:textId="675CDCF4" w:rsidR="003873E7" w:rsidRDefault="00D07517" w:rsidP="00CC1B13">
      <w:pPr>
        <w:rPr>
          <w:rFonts w:ascii="Times New Roman" w:hAnsi="Times New Roman" w:cs="Times New Roman"/>
          <w:sz w:val="24"/>
          <w:szCs w:val="24"/>
        </w:rPr>
      </w:pPr>
      <w:r w:rsidRPr="00DC7752">
        <w:rPr>
          <w:rFonts w:ascii="Times New Roman" w:hAnsi="Times New Roman" w:cs="Times New Roman"/>
          <w:sz w:val="24"/>
          <w:szCs w:val="24"/>
        </w:rPr>
        <w:t xml:space="preserve">Assignments must be turned in on time; all due dates and times are Eastern Standard Time and will be posted in Blackboard.  Assignments submitted after the due date and times will </w:t>
      </w:r>
      <w:r w:rsidR="00477CF7" w:rsidRPr="00DC7752">
        <w:rPr>
          <w:rFonts w:ascii="Times New Roman" w:hAnsi="Times New Roman" w:cs="Times New Roman"/>
          <w:sz w:val="24"/>
          <w:szCs w:val="24"/>
        </w:rPr>
        <w:t xml:space="preserve">be accepted </w:t>
      </w:r>
      <w:proofErr w:type="gramStart"/>
      <w:r w:rsidR="00477CF7" w:rsidRPr="00DC7752">
        <w:rPr>
          <w:rFonts w:ascii="Times New Roman" w:hAnsi="Times New Roman" w:cs="Times New Roman"/>
          <w:sz w:val="24"/>
          <w:szCs w:val="24"/>
        </w:rPr>
        <w:t>as long as</w:t>
      </w:r>
      <w:proofErr w:type="gramEnd"/>
      <w:r w:rsidR="00477CF7" w:rsidRPr="00DC7752">
        <w:rPr>
          <w:rFonts w:ascii="Times New Roman" w:hAnsi="Times New Roman" w:cs="Times New Roman"/>
          <w:sz w:val="24"/>
          <w:szCs w:val="24"/>
        </w:rPr>
        <w:t xml:space="preserve"> communication with your instructor has occurred prior to the due date.</w:t>
      </w:r>
      <w:r w:rsidRPr="00DC7752">
        <w:rPr>
          <w:rFonts w:ascii="Times New Roman" w:hAnsi="Times New Roman" w:cs="Times New Roman"/>
          <w:sz w:val="24"/>
          <w:szCs w:val="24"/>
        </w:rPr>
        <w:t xml:space="preserve">  Unusual circumstances that are documentable (e.g. serious illness) should be discussed with the instructor and, at the instructor’s discretion, alternative arrangements may be arranged.  </w:t>
      </w:r>
    </w:p>
    <w:p w14:paraId="7095707A" w14:textId="77777777" w:rsidR="00845DA6" w:rsidRPr="00DC7752" w:rsidRDefault="00845DA6" w:rsidP="00CC1B13">
      <w:pPr>
        <w:rPr>
          <w:rFonts w:ascii="Times New Roman" w:hAnsi="Times New Roman" w:cs="Times New Roman"/>
          <w:sz w:val="24"/>
          <w:szCs w:val="24"/>
        </w:rPr>
      </w:pPr>
    </w:p>
    <w:p w14:paraId="5713C12F" w14:textId="77777777" w:rsidR="0046179A" w:rsidRPr="00F128BE" w:rsidRDefault="0046179A" w:rsidP="00DC7752">
      <w:pPr>
        <w:pStyle w:val="Heading2"/>
      </w:pPr>
      <w:r w:rsidRPr="00F128BE">
        <w:lastRenderedPageBreak/>
        <w:t xml:space="preserve">Disability </w:t>
      </w:r>
      <w:r w:rsidR="006B6808" w:rsidRPr="00F128BE">
        <w:t xml:space="preserve">Support </w:t>
      </w:r>
      <w:r w:rsidRPr="00F128BE">
        <w:t>Services</w:t>
      </w:r>
    </w:p>
    <w:p w14:paraId="3BAAAFF9" w14:textId="060DB919" w:rsidR="00F15652" w:rsidRPr="00DC7752" w:rsidRDefault="000A0E13" w:rsidP="00CC1B13">
      <w:pPr>
        <w:tabs>
          <w:tab w:val="left" w:pos="270"/>
        </w:tabs>
        <w:rPr>
          <w:rFonts w:ascii="Times New Roman" w:hAnsi="Times New Roman" w:cs="Times New Roman"/>
          <w:sz w:val="24"/>
          <w:szCs w:val="24"/>
        </w:rPr>
      </w:pPr>
      <w:r w:rsidRPr="00DC7752">
        <w:rPr>
          <w:rFonts w:ascii="Times New Roman" w:hAnsi="Times New Roman" w:cs="Times New Roman"/>
          <w:sz w:val="24"/>
          <w:szCs w:val="24"/>
        </w:rPr>
        <w:t>Disability Support Services is available for students who require academic accommodations due to any physical, psychological, or learning disability.  To determine eligibility, contact the office at 124 Holding Hall or call 866-5670 (TDD 779-0668).</w:t>
      </w:r>
      <w:r w:rsidR="00AA672B" w:rsidRPr="00DC7752">
        <w:rPr>
          <w:rFonts w:ascii="Times New Roman" w:hAnsi="Times New Roman" w:cs="Times New Roman"/>
          <w:sz w:val="24"/>
          <w:szCs w:val="24"/>
        </w:rPr>
        <w:t xml:space="preserve"> </w:t>
      </w:r>
      <w:hyperlink r:id="rId17" w:history="1">
        <w:r w:rsidR="006E7B66" w:rsidRPr="00DC7752">
          <w:rPr>
            <w:rStyle w:val="Hyperlink"/>
            <w:rFonts w:ascii="Times New Roman" w:hAnsi="Times New Roman" w:cs="Times New Roman"/>
            <w:sz w:val="24"/>
            <w:szCs w:val="24"/>
          </w:rPr>
          <w:t>Disability Support Services</w:t>
        </w:r>
        <w:r w:rsidR="006B6808" w:rsidRPr="00DC7752">
          <w:rPr>
            <w:rStyle w:val="Hyperlink"/>
            <w:rFonts w:ascii="Times New Roman" w:hAnsi="Times New Roman" w:cs="Times New Roman"/>
            <w:sz w:val="24"/>
            <w:szCs w:val="24"/>
          </w:rPr>
          <w:t xml:space="preserve"> web page (opens in a new window)</w:t>
        </w:r>
      </w:hyperlink>
      <w:r w:rsidR="006E7B66" w:rsidRPr="00DC7752">
        <w:rPr>
          <w:rFonts w:ascii="Times New Roman" w:hAnsi="Times New Roman" w:cs="Times New Roman"/>
          <w:sz w:val="24"/>
          <w:szCs w:val="24"/>
        </w:rPr>
        <w:t xml:space="preserve"> </w:t>
      </w:r>
      <w:r w:rsidR="00CC1B13" w:rsidRPr="00DC7752">
        <w:rPr>
          <w:rFonts w:ascii="Times New Roman" w:hAnsi="Times New Roman" w:cs="Times New Roman"/>
          <w:sz w:val="24"/>
          <w:szCs w:val="24"/>
        </w:rPr>
        <w:t>[</w:t>
      </w:r>
      <w:r w:rsidR="00F15652" w:rsidRPr="00DC7752">
        <w:rPr>
          <w:rFonts w:ascii="Times New Roman" w:hAnsi="Times New Roman" w:cs="Times New Roman"/>
          <w:sz w:val="24"/>
          <w:szCs w:val="24"/>
        </w:rPr>
        <w:t>http://disabilityservices.waketech.edu/</w:t>
      </w:r>
      <w:r w:rsidR="00CC1B13" w:rsidRPr="00DC7752">
        <w:rPr>
          <w:rFonts w:ascii="Times New Roman" w:hAnsi="Times New Roman" w:cs="Times New Roman"/>
          <w:sz w:val="24"/>
          <w:szCs w:val="24"/>
        </w:rPr>
        <w:t>]</w:t>
      </w:r>
    </w:p>
    <w:p w14:paraId="2E6255D4" w14:textId="5796FCDD" w:rsidR="00F15652" w:rsidRPr="00F128BE" w:rsidRDefault="00F15652" w:rsidP="00DC7752">
      <w:pPr>
        <w:pStyle w:val="Heading2"/>
      </w:pPr>
      <w:r w:rsidRPr="00F128BE">
        <w:t>ILC-Individualized Learning CEnter</w:t>
      </w:r>
    </w:p>
    <w:p w14:paraId="625B53F5" w14:textId="446D9BED" w:rsidR="007B50A6" w:rsidRPr="00DC7752" w:rsidRDefault="00F15652" w:rsidP="00F15652">
      <w:pPr>
        <w:rPr>
          <w:rFonts w:ascii="Times New Roman" w:hAnsi="Times New Roman" w:cs="Times New Roman"/>
          <w:color w:val="555555"/>
          <w:sz w:val="24"/>
          <w:szCs w:val="24"/>
          <w:shd w:val="clear" w:color="auto" w:fill="FFFFFF"/>
        </w:rPr>
      </w:pPr>
      <w:r w:rsidRPr="00DC7752">
        <w:rPr>
          <w:rFonts w:ascii="Times New Roman" w:hAnsi="Times New Roman" w:cs="Times New Roman"/>
          <w:color w:val="555555"/>
          <w:sz w:val="24"/>
          <w:szCs w:val="24"/>
          <w:shd w:val="clear" w:color="auto" w:fill="FFFFFF"/>
        </w:rPr>
        <w:t xml:space="preserve">The Individualized Learning Center (ILC) offers professional tutoring in a wide variety of courses. Our services are available without charge to Wake Tech students at each campus location and online.  </w:t>
      </w:r>
      <w:hyperlink r:id="rId18" w:history="1">
        <w:r w:rsidRPr="00DC7752">
          <w:rPr>
            <w:rStyle w:val="Hyperlink"/>
            <w:rFonts w:ascii="Times New Roman" w:hAnsi="Times New Roman" w:cs="Times New Roman"/>
            <w:sz w:val="24"/>
            <w:szCs w:val="24"/>
            <w:shd w:val="clear" w:color="auto" w:fill="FFFFFF"/>
          </w:rPr>
          <w:t>ILC website (opens in a new window)</w:t>
        </w:r>
      </w:hyperlink>
      <w:r w:rsidRPr="00DC7752">
        <w:rPr>
          <w:rFonts w:ascii="Times New Roman" w:hAnsi="Times New Roman" w:cs="Times New Roman"/>
          <w:color w:val="555555"/>
          <w:sz w:val="24"/>
          <w:szCs w:val="24"/>
          <w:shd w:val="clear" w:color="auto" w:fill="FFFFFF"/>
        </w:rPr>
        <w:t>.</w:t>
      </w:r>
      <w:r w:rsidR="007B50A6" w:rsidRPr="00DC7752">
        <w:rPr>
          <w:rFonts w:ascii="Times New Roman" w:hAnsi="Times New Roman" w:cs="Times New Roman"/>
          <w:color w:val="555555"/>
          <w:sz w:val="24"/>
          <w:szCs w:val="24"/>
          <w:shd w:val="clear" w:color="auto" w:fill="FFFFFF"/>
        </w:rPr>
        <w:t xml:space="preserve"> </w:t>
      </w:r>
      <w:r w:rsidR="00CC1B13" w:rsidRPr="00DC7752">
        <w:rPr>
          <w:rFonts w:ascii="Times New Roman" w:hAnsi="Times New Roman" w:cs="Times New Roman"/>
          <w:color w:val="555555"/>
          <w:sz w:val="24"/>
          <w:szCs w:val="24"/>
          <w:shd w:val="clear" w:color="auto" w:fill="FFFFFF"/>
        </w:rPr>
        <w:t>[</w:t>
      </w:r>
      <w:r w:rsidR="007B50A6" w:rsidRPr="00DC7752">
        <w:rPr>
          <w:rFonts w:ascii="Times New Roman" w:hAnsi="Times New Roman" w:cs="Times New Roman"/>
          <w:sz w:val="24"/>
          <w:szCs w:val="24"/>
          <w:shd w:val="clear" w:color="auto" w:fill="FFFFFF"/>
        </w:rPr>
        <w:t>http://www.waketech.edu/student-services/individualized-learning-center/locations-hours</w:t>
      </w:r>
      <w:r w:rsidR="00CC1B13" w:rsidRPr="00DC7752">
        <w:rPr>
          <w:rFonts w:ascii="Times New Roman" w:hAnsi="Times New Roman" w:cs="Times New Roman"/>
          <w:sz w:val="24"/>
          <w:szCs w:val="24"/>
          <w:shd w:val="clear" w:color="auto" w:fill="FFFFFF"/>
        </w:rPr>
        <w:t>]</w:t>
      </w:r>
    </w:p>
    <w:p w14:paraId="577808BB" w14:textId="77777777" w:rsidR="00A77D90" w:rsidRPr="00F128BE" w:rsidRDefault="00A77D90" w:rsidP="00DC7752">
      <w:pPr>
        <w:pStyle w:val="Heading2"/>
      </w:pPr>
      <w:r w:rsidRPr="00F128BE">
        <w:t>Student Concerns</w:t>
      </w:r>
    </w:p>
    <w:p w14:paraId="502F26FA" w14:textId="72361A08" w:rsidR="00A77D90" w:rsidRPr="00DC7752" w:rsidRDefault="00A77D90" w:rsidP="00CC1B13">
      <w:pPr>
        <w:rPr>
          <w:rFonts w:ascii="Times New Roman" w:hAnsi="Times New Roman" w:cs="Times New Roman"/>
          <w:sz w:val="24"/>
          <w:szCs w:val="24"/>
        </w:rPr>
      </w:pPr>
      <w:r w:rsidRPr="00DC7752">
        <w:rPr>
          <w:rFonts w:ascii="Times New Roman" w:hAnsi="Times New Roman" w:cs="Times New Roman"/>
          <w:sz w:val="24"/>
          <w:szCs w:val="24"/>
        </w:rPr>
        <w:t>For a student complaint or grievance, BPST Division instructors follow the guidelines in the Wake Tech Student Handbook.</w:t>
      </w:r>
    </w:p>
    <w:p w14:paraId="12B64731" w14:textId="4621D25E" w:rsidR="00A77D90" w:rsidRPr="00DC7752" w:rsidRDefault="00A77D90" w:rsidP="004A0633">
      <w:pPr>
        <w:pStyle w:val="ListParagraph"/>
        <w:numPr>
          <w:ilvl w:val="0"/>
          <w:numId w:val="4"/>
        </w:numPr>
        <w:ind w:left="1080"/>
        <w:rPr>
          <w:rFonts w:ascii="Times New Roman" w:hAnsi="Times New Roman" w:cs="Times New Roman"/>
          <w:sz w:val="24"/>
          <w:szCs w:val="24"/>
        </w:rPr>
      </w:pPr>
      <w:r w:rsidRPr="00DC7752">
        <w:rPr>
          <w:rFonts w:ascii="Times New Roman" w:hAnsi="Times New Roman" w:cs="Times New Roman"/>
          <w:sz w:val="24"/>
          <w:szCs w:val="24"/>
        </w:rPr>
        <w:t>The first step for resolving the situation is generally for the student to communicate concerns or complaints with the instructor, outside of class time.</w:t>
      </w:r>
    </w:p>
    <w:p w14:paraId="475EC113" w14:textId="77777777" w:rsidR="00DD7D72" w:rsidRPr="00DC7752" w:rsidRDefault="00A77D90" w:rsidP="004A0633">
      <w:pPr>
        <w:pStyle w:val="ListParagraph"/>
        <w:numPr>
          <w:ilvl w:val="0"/>
          <w:numId w:val="4"/>
        </w:numPr>
        <w:ind w:left="1080"/>
        <w:rPr>
          <w:rFonts w:ascii="Times New Roman" w:hAnsi="Times New Roman" w:cs="Times New Roman"/>
          <w:sz w:val="24"/>
          <w:szCs w:val="24"/>
        </w:rPr>
      </w:pPr>
      <w:r w:rsidRPr="00DC7752">
        <w:rPr>
          <w:rFonts w:ascii="Times New Roman" w:hAnsi="Times New Roman" w:cs="Times New Roman"/>
          <w:sz w:val="24"/>
          <w:szCs w:val="24"/>
        </w:rPr>
        <w:t>As a follow-up step, the student may contact the Department Head or Associate</w:t>
      </w:r>
      <w:r w:rsidR="00CC1B13" w:rsidRPr="00DC7752">
        <w:rPr>
          <w:rFonts w:ascii="Times New Roman" w:hAnsi="Times New Roman" w:cs="Times New Roman"/>
          <w:sz w:val="24"/>
          <w:szCs w:val="24"/>
        </w:rPr>
        <w:t xml:space="preserve"> Department Head, if applicable</w:t>
      </w:r>
    </w:p>
    <w:p w14:paraId="263142FC" w14:textId="5753F63B" w:rsidR="00A77D90" w:rsidRPr="00DC7752" w:rsidRDefault="00D07517" w:rsidP="004A0633">
      <w:pPr>
        <w:pStyle w:val="ListParagraph"/>
        <w:numPr>
          <w:ilvl w:val="1"/>
          <w:numId w:val="4"/>
        </w:numPr>
        <w:rPr>
          <w:rFonts w:ascii="Times New Roman" w:hAnsi="Times New Roman" w:cs="Times New Roman"/>
          <w:sz w:val="24"/>
          <w:szCs w:val="24"/>
        </w:rPr>
      </w:pPr>
      <w:r w:rsidRPr="00DC7752">
        <w:rPr>
          <w:rFonts w:ascii="Times New Roman" w:hAnsi="Times New Roman" w:cs="Times New Roman"/>
          <w:sz w:val="24"/>
          <w:szCs w:val="24"/>
        </w:rPr>
        <w:t xml:space="preserve">Karen Ray at </w:t>
      </w:r>
      <w:hyperlink r:id="rId19" w:history="1">
        <w:r w:rsidRPr="00DC7752">
          <w:rPr>
            <w:rStyle w:val="Hyperlink"/>
            <w:rFonts w:ascii="Times New Roman" w:hAnsi="Times New Roman" w:cs="Times New Roman"/>
            <w:sz w:val="24"/>
            <w:szCs w:val="24"/>
          </w:rPr>
          <w:t>kiray@waketech.edu</w:t>
        </w:r>
      </w:hyperlink>
    </w:p>
    <w:p w14:paraId="64B4AAA0" w14:textId="207AD7EA" w:rsidR="00A25555" w:rsidRPr="00DC7752" w:rsidRDefault="00A77D90" w:rsidP="004A0633">
      <w:pPr>
        <w:pStyle w:val="ListParagraph"/>
        <w:numPr>
          <w:ilvl w:val="0"/>
          <w:numId w:val="4"/>
        </w:numPr>
        <w:ind w:left="1080"/>
        <w:rPr>
          <w:rFonts w:ascii="Times New Roman" w:hAnsi="Times New Roman" w:cs="Times New Roman"/>
          <w:sz w:val="24"/>
          <w:szCs w:val="24"/>
        </w:rPr>
      </w:pPr>
      <w:r w:rsidRPr="00DC7752">
        <w:rPr>
          <w:rFonts w:ascii="Times New Roman" w:hAnsi="Times New Roman" w:cs="Times New Roman"/>
          <w:sz w:val="24"/>
          <w:szCs w:val="24"/>
        </w:rPr>
        <w:t xml:space="preserve">If the matter remains unresolved, the student should contact the Dean of the Business and Public Services Technologies Division. Students need to be prepared to explain the </w:t>
      </w:r>
      <w:proofErr w:type="gramStart"/>
      <w:r w:rsidRPr="00DC7752">
        <w:rPr>
          <w:rFonts w:ascii="Times New Roman" w:hAnsi="Times New Roman" w:cs="Times New Roman"/>
          <w:sz w:val="24"/>
          <w:szCs w:val="24"/>
        </w:rPr>
        <w:t>particular area</w:t>
      </w:r>
      <w:proofErr w:type="gramEnd"/>
      <w:r w:rsidRPr="00DC7752">
        <w:rPr>
          <w:rFonts w:ascii="Times New Roman" w:hAnsi="Times New Roman" w:cs="Times New Roman"/>
          <w:sz w:val="24"/>
          <w:szCs w:val="24"/>
        </w:rPr>
        <w:t xml:space="preserve"> of disagreement with the decision of the instructor and Department Head/Director to the BPST Dean</w:t>
      </w:r>
      <w:r w:rsidR="00DD7D72" w:rsidRPr="00DC7752">
        <w:rPr>
          <w:rFonts w:ascii="Times New Roman" w:hAnsi="Times New Roman" w:cs="Times New Roman"/>
          <w:sz w:val="24"/>
          <w:szCs w:val="24"/>
        </w:rPr>
        <w:t xml:space="preserve">, </w:t>
      </w:r>
      <w:r w:rsidR="00B12E2D" w:rsidRPr="00DC7752">
        <w:rPr>
          <w:rFonts w:ascii="Times New Roman" w:hAnsi="Times New Roman" w:cs="Times New Roman"/>
          <w:sz w:val="24"/>
          <w:szCs w:val="24"/>
        </w:rPr>
        <w:t>Dr. Catherine Lassiter</w:t>
      </w:r>
      <w:r w:rsidR="00DD7D72" w:rsidRPr="00DC7752">
        <w:rPr>
          <w:rFonts w:ascii="Times New Roman" w:hAnsi="Times New Roman" w:cs="Times New Roman"/>
          <w:sz w:val="24"/>
          <w:szCs w:val="24"/>
        </w:rPr>
        <w:t xml:space="preserve"> (</w:t>
      </w:r>
      <w:r w:rsidR="00A25555" w:rsidRPr="00DC7752">
        <w:rPr>
          <w:rFonts w:ascii="Times New Roman" w:hAnsi="Times New Roman" w:cs="Times New Roman"/>
          <w:sz w:val="24"/>
          <w:szCs w:val="24"/>
        </w:rPr>
        <w:t xml:space="preserve">919-866-7106, HO156E, </w:t>
      </w:r>
      <w:r w:rsidR="00312BF7" w:rsidRPr="00DC7752">
        <w:rPr>
          <w:rFonts w:ascii="Times New Roman" w:hAnsi="Times New Roman" w:cs="Times New Roman"/>
          <w:sz w:val="24"/>
          <w:szCs w:val="24"/>
        </w:rPr>
        <w:t>cblassiter</w:t>
      </w:r>
      <w:r w:rsidR="00A25555" w:rsidRPr="00DC7752">
        <w:rPr>
          <w:rFonts w:ascii="Times New Roman" w:hAnsi="Times New Roman" w:cs="Times New Roman"/>
          <w:sz w:val="24"/>
          <w:szCs w:val="24"/>
        </w:rPr>
        <w:t>@waketech.edu</w:t>
      </w:r>
      <w:r w:rsidR="00DD7D72" w:rsidRPr="00DC7752">
        <w:rPr>
          <w:rFonts w:ascii="Times New Roman" w:hAnsi="Times New Roman" w:cs="Times New Roman"/>
          <w:sz w:val="24"/>
          <w:szCs w:val="24"/>
        </w:rPr>
        <w:t>)</w:t>
      </w:r>
    </w:p>
    <w:p w14:paraId="69BD2B25" w14:textId="51DD37EC" w:rsidR="00DD7D72" w:rsidRPr="00DC7752" w:rsidRDefault="00DD7D72" w:rsidP="00DC7752">
      <w:pPr>
        <w:pStyle w:val="Heading2"/>
      </w:pPr>
      <w:r w:rsidRPr="00DC7752">
        <w:t>Student Conduct</w:t>
      </w:r>
    </w:p>
    <w:p w14:paraId="1AD89CE5" w14:textId="2641421D" w:rsidR="004A4E43" w:rsidRPr="00DC7752" w:rsidRDefault="00B006E8" w:rsidP="00DD7D72">
      <w:pPr>
        <w:rPr>
          <w:rFonts w:ascii="Times New Roman" w:hAnsi="Times New Roman" w:cs="Times New Roman"/>
          <w:b/>
          <w:sz w:val="24"/>
          <w:szCs w:val="24"/>
        </w:rPr>
      </w:pPr>
      <w:r w:rsidRPr="00DC7752">
        <w:rPr>
          <w:rFonts w:ascii="Times New Roman" w:hAnsi="Times New Roman" w:cs="Times New Roman"/>
          <w:sz w:val="24"/>
          <w:szCs w:val="24"/>
        </w:rPr>
        <w:t>Student Code of Conduct, Academic Integrity Policy, Final Course Grade Appeal Form, Discrimination and Due Process (DRGC), Student Conduct Grievance Request Form, Title IX &amp; Sexual Misconduct Complaints (Other Complaints) and Student Complaint Report Form can be found by clicking on the link below.  You will be prompted to sign-in using your student ID and password.</w:t>
      </w:r>
    </w:p>
    <w:p w14:paraId="687FC0D8" w14:textId="1E0C9707" w:rsidR="00C07BA7" w:rsidRPr="00DC7752" w:rsidRDefault="004A0633" w:rsidP="004A4E43">
      <w:pPr>
        <w:rPr>
          <w:rStyle w:val="Hyperlink"/>
          <w:rFonts w:ascii="Times New Roman" w:hAnsi="Times New Roman" w:cs="Times New Roman"/>
          <w:sz w:val="24"/>
          <w:szCs w:val="24"/>
        </w:rPr>
      </w:pPr>
      <w:hyperlink r:id="rId20" w:history="1">
        <w:r w:rsidR="00422A54" w:rsidRPr="00DC7752">
          <w:rPr>
            <w:rStyle w:val="Hyperlink"/>
            <w:rFonts w:ascii="Times New Roman" w:hAnsi="Times New Roman" w:cs="Times New Roman"/>
            <w:sz w:val="24"/>
            <w:szCs w:val="24"/>
          </w:rPr>
          <w:t>Student Code of Conduct Home</w:t>
        </w:r>
        <w:r w:rsidR="00DD7D72" w:rsidRPr="00DC7752">
          <w:rPr>
            <w:rStyle w:val="Hyperlink"/>
            <w:rFonts w:ascii="Times New Roman" w:hAnsi="Times New Roman" w:cs="Times New Roman"/>
            <w:sz w:val="24"/>
            <w:szCs w:val="24"/>
          </w:rPr>
          <w:t xml:space="preserve"> Page </w:t>
        </w:r>
        <w:r w:rsidR="00422A54" w:rsidRPr="00DC7752">
          <w:rPr>
            <w:rStyle w:val="Hyperlink"/>
            <w:rFonts w:ascii="Times New Roman" w:hAnsi="Times New Roman" w:cs="Times New Roman"/>
            <w:sz w:val="24"/>
            <w:szCs w:val="24"/>
          </w:rPr>
          <w:t>(opens in a new window)</w:t>
        </w:r>
      </w:hyperlink>
    </w:p>
    <w:p w14:paraId="57ECF603" w14:textId="6A9E65B9" w:rsidR="000B3749" w:rsidRPr="00DC7752" w:rsidRDefault="00DD7D72">
      <w:pPr>
        <w:rPr>
          <w:rFonts w:ascii="Times New Roman" w:hAnsi="Times New Roman" w:cs="Times New Roman"/>
          <w:sz w:val="24"/>
          <w:szCs w:val="24"/>
        </w:rPr>
      </w:pPr>
      <w:r w:rsidRPr="00DC7752">
        <w:rPr>
          <w:rFonts w:ascii="Times New Roman" w:hAnsi="Times New Roman" w:cs="Times New Roman"/>
          <w:sz w:val="24"/>
          <w:szCs w:val="24"/>
        </w:rPr>
        <w:t>[</w:t>
      </w:r>
      <w:r w:rsidR="00C07BA7" w:rsidRPr="00DC7752">
        <w:rPr>
          <w:rFonts w:ascii="Times New Roman" w:hAnsi="Times New Roman" w:cs="Times New Roman"/>
          <w:sz w:val="24"/>
          <w:szCs w:val="24"/>
        </w:rPr>
        <w:t>http://www.waketech.edu/student-services/catalog/student-code-conduct-rights-and-responsibilities</w:t>
      </w:r>
      <w:r w:rsidRPr="00DC7752">
        <w:rPr>
          <w:rFonts w:ascii="Times New Roman" w:hAnsi="Times New Roman" w:cs="Times New Roman"/>
          <w:sz w:val="24"/>
          <w:szCs w:val="24"/>
        </w:rPr>
        <w:t>]</w:t>
      </w:r>
    </w:p>
    <w:p w14:paraId="6224CA95" w14:textId="77777777" w:rsidR="00845DA6" w:rsidRDefault="00845DA6">
      <w:pPr>
        <w:rPr>
          <w:rFonts w:ascii="Times New Roman" w:hAnsi="Times New Roman" w:cs="Times New Roman"/>
          <w:sz w:val="24"/>
          <w:szCs w:val="24"/>
        </w:rPr>
      </w:pPr>
    </w:p>
    <w:p w14:paraId="1F35BD0D" w14:textId="77777777" w:rsidR="00845DA6" w:rsidRDefault="00845DA6">
      <w:pPr>
        <w:rPr>
          <w:rFonts w:ascii="Times New Roman" w:hAnsi="Times New Roman" w:cs="Times New Roman"/>
          <w:sz w:val="24"/>
          <w:szCs w:val="24"/>
        </w:rPr>
      </w:pPr>
    </w:p>
    <w:p w14:paraId="59B1640A" w14:textId="387C9A3C" w:rsidR="00F46B82" w:rsidRPr="00DC7752" w:rsidRDefault="00F46B82">
      <w:pPr>
        <w:rPr>
          <w:rFonts w:ascii="Times New Roman" w:hAnsi="Times New Roman" w:cs="Times New Roman"/>
          <w:sz w:val="24"/>
          <w:szCs w:val="24"/>
        </w:rPr>
      </w:pPr>
      <w:r w:rsidRPr="00DC7752">
        <w:rPr>
          <w:rFonts w:ascii="Times New Roman" w:hAnsi="Times New Roman" w:cs="Times New Roman"/>
          <w:sz w:val="24"/>
          <w:szCs w:val="24"/>
        </w:rPr>
        <w:lastRenderedPageBreak/>
        <w:t>Assignment Notes:</w:t>
      </w:r>
    </w:p>
    <w:p w14:paraId="2E86179B" w14:textId="77777777" w:rsidR="000B3749" w:rsidRPr="00DC7752" w:rsidRDefault="000B3749">
      <w:pPr>
        <w:rPr>
          <w:rFonts w:ascii="Times New Roman" w:hAnsi="Times New Roman" w:cs="Times New Roman"/>
          <w:sz w:val="24"/>
          <w:szCs w:val="24"/>
        </w:rPr>
      </w:pPr>
      <w:r w:rsidRPr="00DC7752">
        <w:rPr>
          <w:rFonts w:ascii="Times New Roman" w:hAnsi="Times New Roman" w:cs="Times New Roman"/>
          <w:sz w:val="24"/>
          <w:szCs w:val="24"/>
        </w:rPr>
        <w:t>EDU 250 course has required reading assignments that are provided by the instructor. Information from these supplementary readings will be used for responses in the Journal writing assignments as well as in the Written assignments that accompany each lesson.</w:t>
      </w:r>
    </w:p>
    <w:p w14:paraId="5D6311CB" w14:textId="0B7A9155" w:rsidR="000B3749" w:rsidRPr="00DC7752" w:rsidRDefault="000B3749">
      <w:pPr>
        <w:rPr>
          <w:rFonts w:ascii="Times New Roman" w:hAnsi="Times New Roman" w:cs="Times New Roman"/>
          <w:sz w:val="24"/>
          <w:szCs w:val="24"/>
        </w:rPr>
      </w:pPr>
      <w:r w:rsidRPr="00DC7752">
        <w:rPr>
          <w:rFonts w:ascii="Times New Roman" w:hAnsi="Times New Roman" w:cs="Times New Roman"/>
          <w:sz w:val="24"/>
          <w:szCs w:val="24"/>
        </w:rPr>
        <w:t>The Blackboard journal and the discussion board will be used weekly in this course. Additional written assignments that require your reflection and written response using information from the readings throughout the course will be assigned.  Be sure to take note of all instructions included in the lessons to assure that you meet assignment criteria.</w:t>
      </w:r>
    </w:p>
    <w:p w14:paraId="7826284B" w14:textId="68F086B4" w:rsidR="00F46B82" w:rsidRPr="00DC7752" w:rsidRDefault="00F46B82">
      <w:pPr>
        <w:rPr>
          <w:rFonts w:ascii="Times New Roman" w:hAnsi="Times New Roman" w:cs="Times New Roman"/>
          <w:sz w:val="24"/>
          <w:szCs w:val="24"/>
        </w:rPr>
      </w:pPr>
      <w:r w:rsidRPr="00DC7752">
        <w:rPr>
          <w:rFonts w:ascii="Times New Roman" w:hAnsi="Times New Roman" w:cs="Times New Roman"/>
          <w:sz w:val="24"/>
          <w:szCs w:val="24"/>
        </w:rPr>
        <w:t>Be sure to review the Grading Guide located earlier in the Syllabus.</w:t>
      </w:r>
    </w:p>
    <w:p w14:paraId="79D546F0" w14:textId="77777777" w:rsidR="000B3749" w:rsidRPr="00DC7752" w:rsidRDefault="000B3749" w:rsidP="000B3749">
      <w:pPr>
        <w:spacing w:after="0"/>
        <w:rPr>
          <w:rFonts w:ascii="Times New Roman" w:hAnsi="Times New Roman" w:cs="Times New Roman"/>
          <w:bCs/>
          <w:sz w:val="24"/>
          <w:szCs w:val="24"/>
        </w:rPr>
      </w:pPr>
      <w:r w:rsidRPr="00DC7752">
        <w:rPr>
          <w:rFonts w:ascii="Times New Roman" w:hAnsi="Times New Roman" w:cs="Times New Roman"/>
          <w:b/>
          <w:bCs/>
          <w:sz w:val="24"/>
          <w:szCs w:val="24"/>
        </w:rPr>
        <w:t>Important Dates to Remember:</w:t>
      </w:r>
      <w:r w:rsidRPr="00DC7752">
        <w:rPr>
          <w:rFonts w:ascii="Times New Roman" w:hAnsi="Times New Roman" w:cs="Times New Roman"/>
          <w:bCs/>
          <w:sz w:val="24"/>
          <w:szCs w:val="24"/>
        </w:rPr>
        <w:t xml:space="preserve">             </w:t>
      </w:r>
    </w:p>
    <w:p w14:paraId="16640E14" w14:textId="5BCCF457" w:rsidR="000B3749" w:rsidRPr="00DC7752" w:rsidRDefault="000B3749" w:rsidP="000B3749">
      <w:pPr>
        <w:spacing w:after="0"/>
        <w:rPr>
          <w:rFonts w:ascii="Times New Roman" w:hAnsi="Times New Roman" w:cs="Times New Roman"/>
          <w:b/>
          <w:sz w:val="24"/>
          <w:szCs w:val="24"/>
        </w:rPr>
      </w:pPr>
      <w:r w:rsidRPr="00DC7752">
        <w:rPr>
          <w:rFonts w:ascii="Times New Roman" w:hAnsi="Times New Roman" w:cs="Times New Roman"/>
          <w:b/>
          <w:sz w:val="24"/>
          <w:szCs w:val="24"/>
        </w:rPr>
        <w:t>May 30</w:t>
      </w:r>
      <w:r w:rsidRPr="00DC7752">
        <w:rPr>
          <w:rFonts w:ascii="Times New Roman" w:hAnsi="Times New Roman" w:cs="Times New Roman"/>
          <w:b/>
          <w:sz w:val="24"/>
          <w:szCs w:val="24"/>
          <w:vertAlign w:val="superscript"/>
        </w:rPr>
        <w:t>th</w:t>
      </w:r>
      <w:r w:rsidRPr="00DC7752">
        <w:rPr>
          <w:rFonts w:ascii="Times New Roman" w:hAnsi="Times New Roman" w:cs="Times New Roman"/>
          <w:b/>
          <w:sz w:val="24"/>
          <w:szCs w:val="24"/>
        </w:rPr>
        <w:t xml:space="preserve"> Memorial Day                                         July 4</w:t>
      </w:r>
      <w:r w:rsidRPr="00DC7752">
        <w:rPr>
          <w:rFonts w:ascii="Times New Roman" w:hAnsi="Times New Roman" w:cs="Times New Roman"/>
          <w:b/>
          <w:sz w:val="24"/>
          <w:szCs w:val="24"/>
          <w:vertAlign w:val="superscript"/>
        </w:rPr>
        <w:t>th</w:t>
      </w:r>
      <w:r w:rsidRPr="00DC7752">
        <w:rPr>
          <w:rFonts w:ascii="Times New Roman" w:hAnsi="Times New Roman" w:cs="Times New Roman"/>
          <w:b/>
          <w:sz w:val="24"/>
          <w:szCs w:val="24"/>
        </w:rPr>
        <w:t xml:space="preserve"> Independence Day </w:t>
      </w:r>
    </w:p>
    <w:p w14:paraId="3CAE706A" w14:textId="060F5CB4" w:rsidR="000B3749" w:rsidRPr="00DC7752" w:rsidRDefault="000B3749" w:rsidP="000B3749">
      <w:pPr>
        <w:spacing w:after="0"/>
        <w:rPr>
          <w:rFonts w:ascii="Times New Roman" w:hAnsi="Times New Roman" w:cs="Times New Roman"/>
          <w:b/>
          <w:bCs/>
          <w:sz w:val="24"/>
          <w:szCs w:val="24"/>
        </w:rPr>
      </w:pPr>
      <w:r w:rsidRPr="00DC7752">
        <w:rPr>
          <w:rFonts w:ascii="Times New Roman" w:hAnsi="Times New Roman" w:cs="Times New Roman"/>
          <w:b/>
          <w:sz w:val="24"/>
          <w:szCs w:val="24"/>
        </w:rPr>
        <w:t>June 30</w:t>
      </w:r>
      <w:r w:rsidRPr="00DC7752">
        <w:rPr>
          <w:rFonts w:ascii="Times New Roman" w:hAnsi="Times New Roman" w:cs="Times New Roman"/>
          <w:b/>
          <w:sz w:val="24"/>
          <w:szCs w:val="24"/>
          <w:vertAlign w:val="superscript"/>
        </w:rPr>
        <w:t>th</w:t>
      </w:r>
      <w:r w:rsidRPr="00DC7752">
        <w:rPr>
          <w:rFonts w:ascii="Times New Roman" w:hAnsi="Times New Roman" w:cs="Times New Roman"/>
          <w:b/>
          <w:sz w:val="24"/>
          <w:szCs w:val="24"/>
        </w:rPr>
        <w:t xml:space="preserve"> Last day to withdraw with a W           July 29</w:t>
      </w:r>
      <w:r w:rsidRPr="00DC7752">
        <w:rPr>
          <w:rFonts w:ascii="Times New Roman" w:hAnsi="Times New Roman" w:cs="Times New Roman"/>
          <w:b/>
          <w:sz w:val="24"/>
          <w:szCs w:val="24"/>
          <w:vertAlign w:val="superscript"/>
        </w:rPr>
        <w:t>th</w:t>
      </w:r>
      <w:r w:rsidRPr="00DC7752">
        <w:rPr>
          <w:rFonts w:ascii="Times New Roman" w:hAnsi="Times New Roman" w:cs="Times New Roman"/>
          <w:b/>
          <w:sz w:val="24"/>
          <w:szCs w:val="24"/>
        </w:rPr>
        <w:t xml:space="preserve"> Last Day of class</w:t>
      </w:r>
    </w:p>
    <w:p w14:paraId="6339E1D8" w14:textId="77777777" w:rsidR="004A0633" w:rsidRDefault="004A0633" w:rsidP="004A0633"/>
    <w:p w14:paraId="118002DC" w14:textId="3C42A17C" w:rsidR="00DD7D72" w:rsidRPr="004A0633" w:rsidRDefault="00DD7D72" w:rsidP="004A0633">
      <w:pPr>
        <w:rPr>
          <w:rFonts w:asciiTheme="minorHAnsi" w:hAnsiTheme="minorHAnsi"/>
        </w:rPr>
      </w:pPr>
      <w:r>
        <w:t>C</w:t>
      </w:r>
      <w:r w:rsidR="00A6487C">
        <w:t>ou</w:t>
      </w:r>
      <w:r>
        <w:t>rse Schedule</w:t>
      </w:r>
      <w:r w:rsidR="00A6487C">
        <w:t xml:space="preserve"> EDU250</w:t>
      </w:r>
    </w:p>
    <w:p w14:paraId="1F1DD531" w14:textId="501A3669" w:rsidR="004A4E43" w:rsidRPr="00DD7D72" w:rsidRDefault="003133C2" w:rsidP="004A4E43">
      <w:pPr>
        <w:rPr>
          <w:rFonts w:asciiTheme="minorHAnsi" w:hAnsiTheme="minorHAnsi"/>
          <w:sz w:val="24"/>
          <w:szCs w:val="24"/>
        </w:rPr>
      </w:pPr>
      <w:r w:rsidRPr="00DD7D72">
        <w:rPr>
          <w:rFonts w:asciiTheme="minorHAnsi" w:hAnsiTheme="minorHAnsi"/>
          <w:b/>
          <w:bCs/>
          <w:sz w:val="24"/>
          <w:szCs w:val="24"/>
        </w:rPr>
        <w:t>Note</w:t>
      </w:r>
      <w:r w:rsidRPr="00DD7D72">
        <w:rPr>
          <w:rFonts w:asciiTheme="minorHAnsi" w:hAnsiTheme="minorHAnsi"/>
          <w:bCs/>
          <w:sz w:val="24"/>
          <w:szCs w:val="24"/>
        </w:rPr>
        <w:t xml:space="preserve">: </w:t>
      </w:r>
      <w:r w:rsidRPr="00145773">
        <w:rPr>
          <w:rFonts w:ascii="Times New Roman" w:hAnsi="Times New Roman" w:cs="Times New Roman"/>
          <w:b/>
          <w:sz w:val="24"/>
          <w:szCs w:val="24"/>
        </w:rPr>
        <w:t>The a</w:t>
      </w:r>
      <w:r w:rsidR="00C20A39" w:rsidRPr="00145773">
        <w:rPr>
          <w:rFonts w:ascii="Times New Roman" w:hAnsi="Times New Roman" w:cs="Times New Roman"/>
          <w:b/>
          <w:sz w:val="24"/>
          <w:szCs w:val="24"/>
        </w:rPr>
        <w:t>genda below is a preliminary</w:t>
      </w:r>
      <w:r w:rsidRPr="00145773">
        <w:rPr>
          <w:rFonts w:ascii="Times New Roman" w:hAnsi="Times New Roman" w:cs="Times New Roman"/>
          <w:b/>
          <w:sz w:val="24"/>
          <w:szCs w:val="24"/>
        </w:rPr>
        <w:t>; meaning that I reserve the right to change any of the information included therein at my discretion.  This includes but is not limited to: Textbook, reading assignments, homework assignments, test dates, lecture dates etc.</w:t>
      </w:r>
      <w:r w:rsidRPr="00DD7D72">
        <w:rPr>
          <w:rFonts w:asciiTheme="minorHAnsi" w:hAnsiTheme="minorHAnsi"/>
          <w:sz w:val="24"/>
          <w:szCs w:val="24"/>
        </w:rPr>
        <w:t xml:space="preserve"> </w:t>
      </w:r>
    </w:p>
    <w:tbl>
      <w:tblPr>
        <w:tblStyle w:val="TableGrid1"/>
        <w:tblW w:w="10525" w:type="dxa"/>
        <w:tblLayout w:type="fixed"/>
        <w:tblLook w:val="0020" w:firstRow="1" w:lastRow="0" w:firstColumn="0" w:lastColumn="0" w:noHBand="0" w:noVBand="0"/>
        <w:tblCaption w:val="Course Schedule"/>
        <w:tblDescription w:val="This table has five columns.  The first is called Week and it describes the week being discussed.  There are 16 weeks.  The next Column is Date and this includes the dates that covered each week.,  The next Column is Topic/Text and includes the topic for discussion and chapter.  The next Column is Assignments and this list the weekly assignments.  The last Column has Due Dates for assignments.  "/>
      </w:tblPr>
      <w:tblGrid>
        <w:gridCol w:w="895"/>
        <w:gridCol w:w="990"/>
        <w:gridCol w:w="4410"/>
        <w:gridCol w:w="4230"/>
      </w:tblGrid>
      <w:tr w:rsidR="00244D33" w:rsidRPr="00F128BE" w14:paraId="260474CA" w14:textId="596E84FE" w:rsidTr="004A0633">
        <w:trPr>
          <w:tblHeader/>
        </w:trPr>
        <w:tc>
          <w:tcPr>
            <w:tcW w:w="895" w:type="dxa"/>
          </w:tcPr>
          <w:p w14:paraId="4BB37B92" w14:textId="77777777" w:rsidR="00244D33" w:rsidRPr="004A0633" w:rsidRDefault="00244D33" w:rsidP="00B12E2D">
            <w:pPr>
              <w:pStyle w:val="Tableheading"/>
              <w:rPr>
                <w:rFonts w:asciiTheme="minorHAnsi" w:hAnsiTheme="minorHAnsi"/>
                <w:sz w:val="20"/>
                <w:szCs w:val="20"/>
              </w:rPr>
            </w:pPr>
            <w:r w:rsidRPr="004A0633">
              <w:rPr>
                <w:rFonts w:asciiTheme="minorHAnsi" w:hAnsiTheme="minorHAnsi"/>
                <w:sz w:val="20"/>
                <w:szCs w:val="20"/>
              </w:rPr>
              <w:t>Week</w:t>
            </w:r>
          </w:p>
        </w:tc>
        <w:tc>
          <w:tcPr>
            <w:tcW w:w="990" w:type="dxa"/>
          </w:tcPr>
          <w:p w14:paraId="3F98799D" w14:textId="77777777" w:rsidR="00244D33" w:rsidRPr="00F128BE" w:rsidRDefault="00244D33" w:rsidP="00B12E2D">
            <w:pPr>
              <w:pStyle w:val="Tableheading"/>
              <w:rPr>
                <w:rFonts w:asciiTheme="minorHAnsi" w:hAnsiTheme="minorHAnsi"/>
              </w:rPr>
            </w:pPr>
            <w:r w:rsidRPr="00F128BE">
              <w:rPr>
                <w:rFonts w:asciiTheme="minorHAnsi" w:hAnsiTheme="minorHAnsi"/>
              </w:rPr>
              <w:t>Date</w:t>
            </w:r>
          </w:p>
        </w:tc>
        <w:tc>
          <w:tcPr>
            <w:tcW w:w="4410" w:type="dxa"/>
          </w:tcPr>
          <w:p w14:paraId="577E5EB7" w14:textId="341AD409" w:rsidR="00244D33" w:rsidRPr="00F128BE" w:rsidRDefault="00244D33" w:rsidP="00B12E2D">
            <w:pPr>
              <w:pStyle w:val="Tableheading"/>
              <w:rPr>
                <w:rFonts w:asciiTheme="minorHAnsi" w:hAnsiTheme="minorHAnsi"/>
              </w:rPr>
            </w:pPr>
            <w:r w:rsidRPr="00F128BE">
              <w:rPr>
                <w:rFonts w:asciiTheme="minorHAnsi" w:hAnsiTheme="minorHAnsi"/>
              </w:rPr>
              <w:t>Topics, Readings</w:t>
            </w:r>
          </w:p>
        </w:tc>
        <w:tc>
          <w:tcPr>
            <w:tcW w:w="4230" w:type="dxa"/>
          </w:tcPr>
          <w:p w14:paraId="7FF0EBBF" w14:textId="5A301533" w:rsidR="00244D33" w:rsidRPr="00F128BE" w:rsidRDefault="00845DA6" w:rsidP="00B12E2D">
            <w:pPr>
              <w:pStyle w:val="Tableheading"/>
              <w:rPr>
                <w:rFonts w:asciiTheme="minorHAnsi" w:hAnsiTheme="minorHAnsi"/>
              </w:rPr>
            </w:pPr>
            <w:r>
              <w:rPr>
                <w:rFonts w:asciiTheme="minorHAnsi" w:hAnsiTheme="minorHAnsi"/>
              </w:rPr>
              <w:t>Assignment</w:t>
            </w:r>
          </w:p>
        </w:tc>
      </w:tr>
      <w:tr w:rsidR="004B7B41" w:rsidRPr="00F128BE" w14:paraId="398E5049" w14:textId="5890F8AB" w:rsidTr="004A0633">
        <w:tc>
          <w:tcPr>
            <w:tcW w:w="895" w:type="dxa"/>
          </w:tcPr>
          <w:p w14:paraId="6882967E" w14:textId="1884678E" w:rsidR="004B7B41" w:rsidRPr="00F128BE" w:rsidRDefault="004B7B41" w:rsidP="00E10226">
            <w:pPr>
              <w:pStyle w:val="Tabletext"/>
              <w:rPr>
                <w:rFonts w:asciiTheme="minorHAnsi" w:hAnsiTheme="minorHAnsi"/>
              </w:rPr>
            </w:pPr>
            <w:r>
              <w:rPr>
                <w:rFonts w:asciiTheme="minorHAnsi" w:hAnsiTheme="minorHAnsi"/>
              </w:rPr>
              <w:t>1</w:t>
            </w:r>
          </w:p>
        </w:tc>
        <w:tc>
          <w:tcPr>
            <w:tcW w:w="990" w:type="dxa"/>
          </w:tcPr>
          <w:p w14:paraId="74D45BC7" w14:textId="3A0F2A80" w:rsidR="004B7B41" w:rsidRPr="00404A56" w:rsidRDefault="000B3749" w:rsidP="00E10226">
            <w:pPr>
              <w:pStyle w:val="Tabletext"/>
              <w:rPr>
                <w:rFonts w:ascii="Times New Roman" w:hAnsi="Times New Roman"/>
              </w:rPr>
            </w:pPr>
            <w:r w:rsidRPr="003414E7">
              <w:rPr>
                <w:rFonts w:ascii="Times New Roman" w:eastAsia="Times New Roman" w:hAnsi="Times New Roman"/>
                <w:sz w:val="20"/>
                <w:szCs w:val="20"/>
              </w:rPr>
              <w:t>May 19</w:t>
            </w:r>
            <w:r w:rsidRPr="003414E7">
              <w:rPr>
                <w:rFonts w:ascii="Times New Roman" w:eastAsia="Times New Roman" w:hAnsi="Times New Roman"/>
                <w:sz w:val="20"/>
                <w:szCs w:val="20"/>
                <w:vertAlign w:val="superscript"/>
              </w:rPr>
              <w:t>th</w:t>
            </w:r>
            <w:r w:rsidRPr="003414E7">
              <w:rPr>
                <w:rFonts w:ascii="Times New Roman" w:eastAsia="Times New Roman" w:hAnsi="Times New Roman"/>
                <w:sz w:val="20"/>
                <w:szCs w:val="20"/>
              </w:rPr>
              <w:t>/May 21</w:t>
            </w:r>
          </w:p>
        </w:tc>
        <w:tc>
          <w:tcPr>
            <w:tcW w:w="4410" w:type="dxa"/>
          </w:tcPr>
          <w:p w14:paraId="11D1D2BD" w14:textId="4B1BBFFD" w:rsidR="004B7B41" w:rsidRPr="00404A56" w:rsidRDefault="00845DA6" w:rsidP="00E10226">
            <w:pPr>
              <w:pStyle w:val="Tabletext"/>
              <w:rPr>
                <w:rFonts w:ascii="Times New Roman" w:hAnsi="Times New Roman"/>
              </w:rPr>
            </w:pPr>
            <w:r>
              <w:rPr>
                <w:rFonts w:ascii="Times New Roman" w:hAnsi="Times New Roman"/>
              </w:rPr>
              <w:t xml:space="preserve">Welcome to EDU 250. Are </w:t>
            </w:r>
            <w:r w:rsidR="002B0010">
              <w:rPr>
                <w:rFonts w:ascii="Times New Roman" w:hAnsi="Times New Roman"/>
              </w:rPr>
              <w:t>y</w:t>
            </w:r>
            <w:r>
              <w:rPr>
                <w:rFonts w:ascii="Times New Roman" w:hAnsi="Times New Roman"/>
              </w:rPr>
              <w:t>ou prepared</w:t>
            </w:r>
            <w:r w:rsidR="002B0010">
              <w:rPr>
                <w:rFonts w:ascii="Times New Roman" w:hAnsi="Times New Roman"/>
              </w:rPr>
              <w:t>?</w:t>
            </w:r>
          </w:p>
        </w:tc>
        <w:tc>
          <w:tcPr>
            <w:tcW w:w="4230" w:type="dxa"/>
          </w:tcPr>
          <w:p w14:paraId="29B713BC" w14:textId="77777777" w:rsidR="00845DA6" w:rsidRPr="002B0010" w:rsidRDefault="00845DA6" w:rsidP="004A0633">
            <w:pPr>
              <w:pStyle w:val="ListParagraph"/>
              <w:numPr>
                <w:ilvl w:val="0"/>
                <w:numId w:val="9"/>
              </w:numPr>
              <w:spacing w:before="60"/>
              <w:rPr>
                <w:rFonts w:ascii="Times New Roman" w:hAnsi="Times New Roman"/>
                <w:sz w:val="24"/>
                <w:szCs w:val="24"/>
              </w:rPr>
            </w:pPr>
            <w:r w:rsidRPr="002B0010">
              <w:rPr>
                <w:rFonts w:ascii="Times New Roman" w:hAnsi="Times New Roman"/>
                <w:sz w:val="24"/>
                <w:szCs w:val="24"/>
              </w:rPr>
              <w:t xml:space="preserve">Welcome Discussion board and  </w:t>
            </w:r>
          </w:p>
          <w:p w14:paraId="04638FD4" w14:textId="3C1BD78B" w:rsidR="004B7B41" w:rsidRPr="002B0010" w:rsidRDefault="00845DA6" w:rsidP="004A0633">
            <w:pPr>
              <w:pStyle w:val="ListParagraph"/>
              <w:numPr>
                <w:ilvl w:val="0"/>
                <w:numId w:val="9"/>
              </w:numPr>
              <w:spacing w:before="60"/>
              <w:rPr>
                <w:rFonts w:ascii="Times New Roman" w:hAnsi="Times New Roman"/>
                <w:sz w:val="24"/>
                <w:szCs w:val="24"/>
              </w:rPr>
            </w:pPr>
            <w:r w:rsidRPr="002B0010">
              <w:rPr>
                <w:rFonts w:ascii="Times New Roman" w:hAnsi="Times New Roman"/>
                <w:sz w:val="24"/>
                <w:szCs w:val="24"/>
              </w:rPr>
              <w:t xml:space="preserve">Teacher Temperament </w:t>
            </w:r>
            <w:r w:rsidR="002B0010" w:rsidRPr="002B0010">
              <w:rPr>
                <w:rFonts w:ascii="Times New Roman" w:hAnsi="Times New Roman"/>
                <w:sz w:val="24"/>
                <w:szCs w:val="24"/>
              </w:rPr>
              <w:t>S</w:t>
            </w:r>
            <w:r w:rsidRPr="002B0010">
              <w:rPr>
                <w:rFonts w:ascii="Times New Roman" w:hAnsi="Times New Roman"/>
                <w:sz w:val="24"/>
                <w:szCs w:val="24"/>
              </w:rPr>
              <w:t>elf-evaluation.</w:t>
            </w:r>
          </w:p>
          <w:p w14:paraId="4CA0A2BE" w14:textId="5F57D1F1" w:rsidR="004B7B41" w:rsidRPr="00404A56" w:rsidRDefault="004B7B41" w:rsidP="00244D33">
            <w:pPr>
              <w:rPr>
                <w:rFonts w:ascii="Times New Roman" w:hAnsi="Times New Roman"/>
                <w:sz w:val="24"/>
                <w:szCs w:val="24"/>
              </w:rPr>
            </w:pPr>
          </w:p>
        </w:tc>
      </w:tr>
      <w:tr w:rsidR="004B7B41" w:rsidRPr="00F128BE" w14:paraId="4AE37F02" w14:textId="49903F12" w:rsidTr="004A0633">
        <w:tc>
          <w:tcPr>
            <w:tcW w:w="895" w:type="dxa"/>
          </w:tcPr>
          <w:p w14:paraId="23AAE021" w14:textId="5AD75A6B" w:rsidR="004B7B41" w:rsidRPr="00F128BE" w:rsidRDefault="004B7B41" w:rsidP="00E10226">
            <w:pPr>
              <w:pStyle w:val="Tabletext"/>
              <w:rPr>
                <w:rFonts w:asciiTheme="minorHAnsi" w:hAnsiTheme="minorHAnsi"/>
              </w:rPr>
            </w:pPr>
            <w:r>
              <w:rPr>
                <w:rFonts w:asciiTheme="minorHAnsi" w:hAnsiTheme="minorHAnsi"/>
              </w:rPr>
              <w:t>2</w:t>
            </w:r>
          </w:p>
        </w:tc>
        <w:tc>
          <w:tcPr>
            <w:tcW w:w="990" w:type="dxa"/>
          </w:tcPr>
          <w:p w14:paraId="6D652322" w14:textId="7BEB31E7" w:rsidR="004B7B41" w:rsidRPr="00404A56" w:rsidRDefault="000B3749" w:rsidP="00E10226">
            <w:pPr>
              <w:pStyle w:val="Tabletext"/>
              <w:rPr>
                <w:rFonts w:ascii="Times New Roman" w:hAnsi="Times New Roman"/>
              </w:rPr>
            </w:pPr>
            <w:r w:rsidRPr="003414E7">
              <w:rPr>
                <w:rFonts w:ascii="Times New Roman" w:eastAsia="Times New Roman" w:hAnsi="Times New Roman"/>
              </w:rPr>
              <w:t>May 21-May 28</w:t>
            </w:r>
          </w:p>
        </w:tc>
        <w:tc>
          <w:tcPr>
            <w:tcW w:w="4410" w:type="dxa"/>
          </w:tcPr>
          <w:p w14:paraId="003DC463" w14:textId="77777777" w:rsidR="004B7B41" w:rsidRDefault="00A6487C" w:rsidP="004A0633">
            <w:pPr>
              <w:pStyle w:val="Tabletext"/>
              <w:numPr>
                <w:ilvl w:val="0"/>
                <w:numId w:val="20"/>
              </w:numPr>
              <w:rPr>
                <w:rFonts w:ascii="Times New Roman" w:hAnsi="Times New Roman"/>
                <w:color w:val="000000" w:themeColor="text1"/>
              </w:rPr>
            </w:pPr>
            <w:r w:rsidRPr="00404A56">
              <w:rPr>
                <w:rFonts w:ascii="Times New Roman" w:hAnsi="Times New Roman"/>
                <w:color w:val="000000" w:themeColor="text1"/>
              </w:rPr>
              <w:t xml:space="preserve">Eligibility in North Carolina </w:t>
            </w:r>
          </w:p>
          <w:p w14:paraId="554D0344" w14:textId="77777777" w:rsidR="002B0010" w:rsidRDefault="002B0010" w:rsidP="002B0010">
            <w:r>
              <w:t xml:space="preserve">Supplementary </w:t>
            </w:r>
            <w:proofErr w:type="gramStart"/>
            <w:r>
              <w:t>Readings;</w:t>
            </w:r>
            <w:proofErr w:type="gramEnd"/>
          </w:p>
          <w:p w14:paraId="17BC2D0B" w14:textId="77777777" w:rsidR="002B0010" w:rsidRDefault="002B0010" w:rsidP="004A0633">
            <w:pPr>
              <w:pStyle w:val="ListParagraph"/>
              <w:numPr>
                <w:ilvl w:val="0"/>
                <w:numId w:val="10"/>
              </w:numPr>
            </w:pPr>
            <w:r>
              <w:t>The Journey of the Teacher</w:t>
            </w:r>
          </w:p>
          <w:p w14:paraId="6F7F73C9" w14:textId="77777777" w:rsidR="002B0010" w:rsidRPr="004A71B6" w:rsidRDefault="002B0010" w:rsidP="004A0633">
            <w:pPr>
              <w:pStyle w:val="ListParagraph"/>
              <w:numPr>
                <w:ilvl w:val="0"/>
                <w:numId w:val="10"/>
              </w:numPr>
              <w:rPr>
                <w:i/>
                <w:iCs/>
              </w:rPr>
            </w:pPr>
            <w:r w:rsidRPr="004A71B6">
              <w:rPr>
                <w:i/>
                <w:iCs/>
              </w:rPr>
              <w:t xml:space="preserve">Becoming a </w:t>
            </w:r>
            <w:proofErr w:type="gramStart"/>
            <w:r w:rsidRPr="004A71B6">
              <w:rPr>
                <w:i/>
                <w:iCs/>
              </w:rPr>
              <w:t>Teacher</w:t>
            </w:r>
            <w:proofErr w:type="gramEnd"/>
            <w:r w:rsidRPr="004A71B6">
              <w:rPr>
                <w:i/>
                <w:iCs/>
              </w:rPr>
              <w:t xml:space="preserve"> a Never-Ending Journey</w:t>
            </w:r>
          </w:p>
          <w:p w14:paraId="4FBFC2B5" w14:textId="77777777" w:rsidR="002B0010" w:rsidRDefault="002B0010" w:rsidP="002B0010">
            <w:pPr>
              <w:pStyle w:val="ListParagraph"/>
            </w:pPr>
            <w:r>
              <w:t>(Linda Darling-Hammond)</w:t>
            </w:r>
          </w:p>
          <w:p w14:paraId="5C01C4B0" w14:textId="09B87500" w:rsidR="002B0010" w:rsidRPr="004A71B6" w:rsidRDefault="002B0010" w:rsidP="004A0633">
            <w:pPr>
              <w:pStyle w:val="ListParagraph"/>
              <w:numPr>
                <w:ilvl w:val="0"/>
                <w:numId w:val="10"/>
              </w:numPr>
              <w:rPr>
                <w:i/>
                <w:iCs/>
              </w:rPr>
            </w:pPr>
            <w:r w:rsidRPr="004A71B6">
              <w:rPr>
                <w:i/>
                <w:iCs/>
              </w:rPr>
              <w:t xml:space="preserve">Preparing Teachers for a </w:t>
            </w:r>
            <w:proofErr w:type="gramStart"/>
            <w:r w:rsidRPr="004A71B6">
              <w:rPr>
                <w:i/>
                <w:iCs/>
              </w:rPr>
              <w:t xml:space="preserve">changing  </w:t>
            </w:r>
            <w:proofErr w:type="spellStart"/>
            <w:r w:rsidRPr="004A71B6">
              <w:rPr>
                <w:i/>
                <w:iCs/>
              </w:rPr>
              <w:t>World</w:t>
            </w:r>
            <w:proofErr w:type="gramEnd"/>
            <w:r w:rsidRPr="004A71B6">
              <w:rPr>
                <w:i/>
                <w:iCs/>
              </w:rPr>
              <w:t>;What</w:t>
            </w:r>
            <w:proofErr w:type="spellEnd"/>
            <w:r w:rsidRPr="004A71B6">
              <w:rPr>
                <w:i/>
                <w:iCs/>
              </w:rPr>
              <w:t xml:space="preserve"> Teachers should learn and be able to Do</w:t>
            </w:r>
            <w:r w:rsidR="004A71B6">
              <w:rPr>
                <w:i/>
                <w:iCs/>
              </w:rPr>
              <w:t xml:space="preserve"> (Darling-Hammond)</w:t>
            </w:r>
          </w:p>
        </w:tc>
        <w:tc>
          <w:tcPr>
            <w:tcW w:w="4230" w:type="dxa"/>
          </w:tcPr>
          <w:p w14:paraId="150E4CC9" w14:textId="3077C1D0" w:rsidR="004B7B41" w:rsidRDefault="004B7B41" w:rsidP="004A0633">
            <w:pPr>
              <w:pStyle w:val="ListParagraph"/>
              <w:numPr>
                <w:ilvl w:val="0"/>
                <w:numId w:val="10"/>
              </w:numPr>
              <w:spacing w:before="60"/>
              <w:rPr>
                <w:rFonts w:ascii="Times New Roman" w:hAnsi="Times New Roman"/>
                <w:sz w:val="24"/>
                <w:szCs w:val="24"/>
              </w:rPr>
            </w:pPr>
            <w:r w:rsidRPr="002B0010">
              <w:rPr>
                <w:rFonts w:ascii="Times New Roman" w:hAnsi="Times New Roman"/>
                <w:sz w:val="24"/>
                <w:szCs w:val="24"/>
              </w:rPr>
              <w:t>Discussion Board</w:t>
            </w:r>
          </w:p>
          <w:p w14:paraId="0ACE006C" w14:textId="77777777" w:rsidR="002B0010" w:rsidRDefault="002B0010" w:rsidP="004A0633">
            <w:pPr>
              <w:pStyle w:val="ListParagraph"/>
              <w:numPr>
                <w:ilvl w:val="0"/>
                <w:numId w:val="10"/>
              </w:numPr>
              <w:spacing w:before="60"/>
              <w:rPr>
                <w:rFonts w:ascii="Times New Roman" w:hAnsi="Times New Roman"/>
                <w:sz w:val="24"/>
                <w:szCs w:val="24"/>
              </w:rPr>
            </w:pPr>
            <w:r>
              <w:rPr>
                <w:rFonts w:ascii="Times New Roman" w:hAnsi="Times New Roman"/>
                <w:sz w:val="24"/>
                <w:szCs w:val="24"/>
              </w:rPr>
              <w:t>Journal Writing:</w:t>
            </w:r>
          </w:p>
          <w:p w14:paraId="7D530D45" w14:textId="6A7AF9CC" w:rsidR="002B0010" w:rsidRPr="002B0010" w:rsidRDefault="002B0010" w:rsidP="002B0010">
            <w:pPr>
              <w:pStyle w:val="ListParagraph"/>
              <w:spacing w:before="60"/>
              <w:rPr>
                <w:rFonts w:ascii="Times New Roman" w:hAnsi="Times New Roman"/>
                <w:sz w:val="24"/>
                <w:szCs w:val="24"/>
              </w:rPr>
            </w:pPr>
            <w:r>
              <w:rPr>
                <w:rFonts w:ascii="Times New Roman" w:hAnsi="Times New Roman"/>
                <w:sz w:val="24"/>
                <w:szCs w:val="24"/>
              </w:rPr>
              <w:t>Eligibility and learning about stages of professional journey</w:t>
            </w:r>
          </w:p>
          <w:p w14:paraId="50604CBF" w14:textId="77777777" w:rsidR="004B7B41" w:rsidRDefault="004B7B41" w:rsidP="004A0633">
            <w:pPr>
              <w:pStyle w:val="Tabletext"/>
              <w:numPr>
                <w:ilvl w:val="0"/>
                <w:numId w:val="10"/>
              </w:numPr>
              <w:rPr>
                <w:rFonts w:ascii="Times New Roman" w:hAnsi="Times New Roman"/>
              </w:rPr>
            </w:pPr>
            <w:r w:rsidRPr="00404A56">
              <w:rPr>
                <w:rFonts w:ascii="Times New Roman" w:hAnsi="Times New Roman"/>
              </w:rPr>
              <w:t>Written Assignment</w:t>
            </w:r>
          </w:p>
          <w:p w14:paraId="3DD06C88" w14:textId="299B28FA" w:rsidR="002B0010" w:rsidRPr="002B0010" w:rsidRDefault="002B0010" w:rsidP="002B0010">
            <w:r>
              <w:t xml:space="preserve">            My Journey as a Teacher</w:t>
            </w:r>
          </w:p>
        </w:tc>
      </w:tr>
      <w:tr w:rsidR="004B7B41" w:rsidRPr="00F128BE" w14:paraId="7E0D7E07" w14:textId="7FE072D2" w:rsidTr="004A0633">
        <w:tc>
          <w:tcPr>
            <w:tcW w:w="895" w:type="dxa"/>
          </w:tcPr>
          <w:p w14:paraId="148C5F39" w14:textId="34EAB997" w:rsidR="004B7B41" w:rsidRPr="00F128BE" w:rsidRDefault="004B7B41" w:rsidP="00E10226">
            <w:pPr>
              <w:pStyle w:val="Tabletext"/>
              <w:rPr>
                <w:rFonts w:asciiTheme="minorHAnsi" w:hAnsiTheme="minorHAnsi"/>
              </w:rPr>
            </w:pPr>
            <w:r>
              <w:rPr>
                <w:rFonts w:asciiTheme="minorHAnsi" w:hAnsiTheme="minorHAnsi"/>
              </w:rPr>
              <w:t>3</w:t>
            </w:r>
          </w:p>
        </w:tc>
        <w:tc>
          <w:tcPr>
            <w:tcW w:w="990" w:type="dxa"/>
          </w:tcPr>
          <w:p w14:paraId="682DCBF8" w14:textId="4F9C1DA5" w:rsidR="004B7B41" w:rsidRPr="00404A56" w:rsidRDefault="000B3749" w:rsidP="00E10226">
            <w:pPr>
              <w:pStyle w:val="Tabletext"/>
              <w:rPr>
                <w:rFonts w:ascii="Times New Roman" w:hAnsi="Times New Roman"/>
              </w:rPr>
            </w:pPr>
            <w:r w:rsidRPr="003414E7">
              <w:rPr>
                <w:rFonts w:ascii="Times New Roman" w:eastAsia="Times New Roman" w:hAnsi="Times New Roman"/>
              </w:rPr>
              <w:t>May 28</w:t>
            </w:r>
            <w:r>
              <w:rPr>
                <w:rFonts w:ascii="Times New Roman" w:eastAsia="Times New Roman" w:hAnsi="Times New Roman"/>
              </w:rPr>
              <w:t>t</w:t>
            </w:r>
            <w:r w:rsidRPr="003414E7">
              <w:rPr>
                <w:rFonts w:ascii="Times New Roman" w:eastAsia="Times New Roman" w:hAnsi="Times New Roman"/>
                <w:vertAlign w:val="superscript"/>
              </w:rPr>
              <w:t>h</w:t>
            </w:r>
            <w:r w:rsidRPr="003414E7">
              <w:rPr>
                <w:rFonts w:ascii="Times New Roman" w:eastAsia="Times New Roman" w:hAnsi="Times New Roman"/>
              </w:rPr>
              <w:t>-June 4</w:t>
            </w:r>
            <w:r>
              <w:rPr>
                <w:rFonts w:ascii="Times New Roman" w:eastAsia="Times New Roman" w:hAnsi="Times New Roman"/>
              </w:rPr>
              <w:t>th</w:t>
            </w:r>
          </w:p>
        </w:tc>
        <w:tc>
          <w:tcPr>
            <w:tcW w:w="4410" w:type="dxa"/>
          </w:tcPr>
          <w:p w14:paraId="282A8EBE" w14:textId="77777777" w:rsidR="004B7B41" w:rsidRPr="00404A56" w:rsidRDefault="00A6487C" w:rsidP="004A0633">
            <w:pPr>
              <w:pStyle w:val="Tabletext"/>
              <w:numPr>
                <w:ilvl w:val="0"/>
                <w:numId w:val="19"/>
              </w:numPr>
              <w:rPr>
                <w:rFonts w:ascii="Times New Roman" w:hAnsi="Times New Roman"/>
              </w:rPr>
            </w:pPr>
            <w:r w:rsidRPr="00404A56">
              <w:rPr>
                <w:rFonts w:ascii="Times New Roman" w:hAnsi="Times New Roman"/>
              </w:rPr>
              <w:t>Choosing a College</w:t>
            </w:r>
          </w:p>
          <w:p w14:paraId="74D77ED0" w14:textId="77777777" w:rsidR="00B30E99" w:rsidRDefault="00B30E99" w:rsidP="004A0633">
            <w:pPr>
              <w:pStyle w:val="ListParagraph"/>
              <w:numPr>
                <w:ilvl w:val="0"/>
                <w:numId w:val="19"/>
              </w:numPr>
              <w:rPr>
                <w:rFonts w:ascii="Times New Roman" w:hAnsi="Times New Roman"/>
                <w:sz w:val="24"/>
                <w:szCs w:val="24"/>
              </w:rPr>
            </w:pPr>
            <w:r w:rsidRPr="002B0010">
              <w:rPr>
                <w:rFonts w:ascii="Times New Roman" w:hAnsi="Times New Roman"/>
                <w:sz w:val="24"/>
                <w:szCs w:val="24"/>
              </w:rPr>
              <w:t>Understanding EPP</w:t>
            </w:r>
          </w:p>
          <w:p w14:paraId="41182F6C" w14:textId="77777777" w:rsidR="00A82C2C" w:rsidRDefault="00A82C2C" w:rsidP="00A82C2C">
            <w:pPr>
              <w:rPr>
                <w:rFonts w:ascii="Times New Roman" w:hAnsi="Times New Roman"/>
                <w:sz w:val="24"/>
                <w:szCs w:val="24"/>
              </w:rPr>
            </w:pPr>
            <w:r>
              <w:rPr>
                <w:rFonts w:ascii="Times New Roman" w:hAnsi="Times New Roman"/>
                <w:sz w:val="24"/>
                <w:szCs w:val="24"/>
              </w:rPr>
              <w:t>Supplementary Readings:</w:t>
            </w:r>
          </w:p>
          <w:p w14:paraId="029565D9" w14:textId="77777777" w:rsidR="00A82C2C" w:rsidRDefault="00A82C2C" w:rsidP="004A0633">
            <w:pPr>
              <w:pStyle w:val="ListParagraph"/>
              <w:numPr>
                <w:ilvl w:val="0"/>
                <w:numId w:val="10"/>
              </w:numPr>
              <w:rPr>
                <w:rFonts w:ascii="Times New Roman" w:hAnsi="Times New Roman"/>
                <w:sz w:val="24"/>
                <w:szCs w:val="24"/>
              </w:rPr>
            </w:pPr>
            <w:r>
              <w:rPr>
                <w:rFonts w:ascii="Times New Roman" w:hAnsi="Times New Roman"/>
                <w:sz w:val="24"/>
                <w:szCs w:val="24"/>
              </w:rPr>
              <w:t>Thoughts on Teacher Preparation</w:t>
            </w:r>
          </w:p>
          <w:p w14:paraId="1BC42B60" w14:textId="77777777" w:rsidR="00A82C2C" w:rsidRDefault="00A82C2C" w:rsidP="00A82C2C">
            <w:pPr>
              <w:pStyle w:val="ListParagraph"/>
              <w:rPr>
                <w:rFonts w:ascii="Times New Roman" w:hAnsi="Times New Roman"/>
                <w:sz w:val="24"/>
                <w:szCs w:val="24"/>
              </w:rPr>
            </w:pPr>
            <w:r>
              <w:rPr>
                <w:rFonts w:ascii="Times New Roman" w:hAnsi="Times New Roman"/>
                <w:sz w:val="24"/>
                <w:szCs w:val="24"/>
              </w:rPr>
              <w:lastRenderedPageBreak/>
              <w:t>(Darling-Hammond)</w:t>
            </w:r>
          </w:p>
          <w:p w14:paraId="76943BCD" w14:textId="77777777" w:rsidR="00A82C2C" w:rsidRDefault="00A82C2C" w:rsidP="004A0633">
            <w:pPr>
              <w:pStyle w:val="ListParagraph"/>
              <w:numPr>
                <w:ilvl w:val="0"/>
                <w:numId w:val="10"/>
              </w:numPr>
              <w:rPr>
                <w:rFonts w:ascii="Times New Roman" w:hAnsi="Times New Roman"/>
                <w:sz w:val="24"/>
                <w:szCs w:val="24"/>
              </w:rPr>
            </w:pPr>
            <w:r>
              <w:rPr>
                <w:rFonts w:ascii="Times New Roman" w:hAnsi="Times New Roman"/>
                <w:sz w:val="24"/>
                <w:szCs w:val="24"/>
              </w:rPr>
              <w:t xml:space="preserve">A Good Teacher </w:t>
            </w:r>
            <w:proofErr w:type="gramStart"/>
            <w:r>
              <w:rPr>
                <w:rFonts w:ascii="Times New Roman" w:hAnsi="Times New Roman"/>
                <w:sz w:val="24"/>
                <w:szCs w:val="24"/>
              </w:rPr>
              <w:t>In</w:t>
            </w:r>
            <w:proofErr w:type="gramEnd"/>
            <w:r>
              <w:rPr>
                <w:rFonts w:ascii="Times New Roman" w:hAnsi="Times New Roman"/>
                <w:sz w:val="24"/>
                <w:szCs w:val="24"/>
              </w:rPr>
              <w:t xml:space="preserve"> Every Classroom: Preparing the Highly Qualified Teachers Our Children Deserve</w:t>
            </w:r>
          </w:p>
          <w:p w14:paraId="08F39349" w14:textId="77777777" w:rsidR="00A82C2C" w:rsidRDefault="00A82C2C" w:rsidP="00A82C2C">
            <w:pPr>
              <w:pStyle w:val="ListParagraph"/>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Nat’l</w:t>
            </w:r>
            <w:proofErr w:type="spellEnd"/>
            <w:r>
              <w:rPr>
                <w:rFonts w:ascii="Times New Roman" w:hAnsi="Times New Roman"/>
                <w:sz w:val="24"/>
                <w:szCs w:val="24"/>
              </w:rPr>
              <w:t xml:space="preserve"> Academy of Education Committee on Teacher Education</w:t>
            </w:r>
          </w:p>
          <w:p w14:paraId="76C127EE" w14:textId="77777777" w:rsidR="00A82C2C" w:rsidRDefault="00A82C2C" w:rsidP="004A0633">
            <w:pPr>
              <w:pStyle w:val="ListParagraph"/>
              <w:numPr>
                <w:ilvl w:val="0"/>
                <w:numId w:val="10"/>
              </w:numPr>
              <w:rPr>
                <w:rFonts w:ascii="Times New Roman" w:hAnsi="Times New Roman"/>
                <w:sz w:val="24"/>
                <w:szCs w:val="24"/>
              </w:rPr>
            </w:pPr>
            <w:r>
              <w:rPr>
                <w:rFonts w:ascii="Times New Roman" w:hAnsi="Times New Roman"/>
                <w:sz w:val="24"/>
                <w:szCs w:val="24"/>
              </w:rPr>
              <w:t>Criteria for an EPP PPT</w:t>
            </w:r>
          </w:p>
          <w:p w14:paraId="3FF6E720" w14:textId="15BFA906" w:rsidR="00A82C2C" w:rsidRPr="00A82C2C" w:rsidRDefault="00A82C2C" w:rsidP="004A0633">
            <w:pPr>
              <w:pStyle w:val="ListParagraph"/>
              <w:numPr>
                <w:ilvl w:val="0"/>
                <w:numId w:val="10"/>
              </w:numPr>
              <w:rPr>
                <w:rFonts w:ascii="Times New Roman" w:hAnsi="Times New Roman"/>
                <w:sz w:val="24"/>
                <w:szCs w:val="24"/>
              </w:rPr>
            </w:pPr>
            <w:r>
              <w:rPr>
                <w:rFonts w:ascii="Times New Roman" w:hAnsi="Times New Roman"/>
                <w:sz w:val="24"/>
                <w:szCs w:val="24"/>
              </w:rPr>
              <w:t>Choosing a College PPT</w:t>
            </w:r>
          </w:p>
        </w:tc>
        <w:tc>
          <w:tcPr>
            <w:tcW w:w="4230" w:type="dxa"/>
          </w:tcPr>
          <w:p w14:paraId="6EF1D6B1" w14:textId="74C4161B" w:rsidR="004B7B41" w:rsidRDefault="004B7B41" w:rsidP="004A0633">
            <w:pPr>
              <w:pStyle w:val="ListParagraph"/>
              <w:numPr>
                <w:ilvl w:val="0"/>
                <w:numId w:val="11"/>
              </w:numPr>
              <w:spacing w:before="60"/>
              <w:rPr>
                <w:rFonts w:ascii="Times New Roman" w:hAnsi="Times New Roman"/>
                <w:sz w:val="24"/>
                <w:szCs w:val="24"/>
              </w:rPr>
            </w:pPr>
            <w:r w:rsidRPr="002B0010">
              <w:rPr>
                <w:rFonts w:ascii="Times New Roman" w:hAnsi="Times New Roman"/>
                <w:sz w:val="24"/>
                <w:szCs w:val="24"/>
              </w:rPr>
              <w:lastRenderedPageBreak/>
              <w:t>Discussion Board</w:t>
            </w:r>
          </w:p>
          <w:p w14:paraId="2190FC3A" w14:textId="2155766A" w:rsidR="00A82C2C" w:rsidRDefault="00A82C2C" w:rsidP="00A82C2C">
            <w:pPr>
              <w:pStyle w:val="ListParagraph"/>
              <w:spacing w:before="60"/>
              <w:rPr>
                <w:rFonts w:ascii="Times New Roman" w:hAnsi="Times New Roman"/>
                <w:sz w:val="24"/>
                <w:szCs w:val="24"/>
              </w:rPr>
            </w:pPr>
            <w:r>
              <w:rPr>
                <w:rFonts w:ascii="Times New Roman" w:hAnsi="Times New Roman"/>
                <w:sz w:val="24"/>
                <w:szCs w:val="24"/>
              </w:rPr>
              <w:t>Moving from here to there. What more do you need to know to make an informed decision?</w:t>
            </w:r>
          </w:p>
          <w:p w14:paraId="66AC9626" w14:textId="06092140" w:rsidR="00F57A35" w:rsidRDefault="00F57A35" w:rsidP="00A82C2C">
            <w:pPr>
              <w:pStyle w:val="ListParagraph"/>
              <w:spacing w:before="60"/>
              <w:rPr>
                <w:rFonts w:ascii="Times New Roman" w:hAnsi="Times New Roman"/>
                <w:sz w:val="24"/>
                <w:szCs w:val="24"/>
              </w:rPr>
            </w:pPr>
          </w:p>
          <w:p w14:paraId="274D47E1" w14:textId="6C4582AD" w:rsidR="00F57A35" w:rsidRPr="00F57A35" w:rsidRDefault="00F57A35" w:rsidP="004A0633">
            <w:pPr>
              <w:pStyle w:val="ListParagraph"/>
              <w:numPr>
                <w:ilvl w:val="0"/>
                <w:numId w:val="11"/>
              </w:numPr>
              <w:spacing w:before="60"/>
              <w:rPr>
                <w:rFonts w:ascii="Times New Roman" w:hAnsi="Times New Roman"/>
                <w:sz w:val="24"/>
                <w:szCs w:val="24"/>
              </w:rPr>
            </w:pPr>
            <w:r>
              <w:rPr>
                <w:rFonts w:ascii="Times New Roman" w:hAnsi="Times New Roman"/>
                <w:sz w:val="24"/>
                <w:szCs w:val="24"/>
              </w:rPr>
              <w:lastRenderedPageBreak/>
              <w:t xml:space="preserve">Journal Writing: What was the key message of lesson resources? How will what I learned in this lesson impact my decision about the college that I choose to attend? </w:t>
            </w:r>
          </w:p>
          <w:p w14:paraId="60A1E530" w14:textId="73420CC4" w:rsidR="00F57A35" w:rsidRPr="00F57A35" w:rsidRDefault="00F57A35" w:rsidP="004A0633">
            <w:pPr>
              <w:pStyle w:val="Tabletext"/>
              <w:numPr>
                <w:ilvl w:val="0"/>
                <w:numId w:val="11"/>
              </w:numPr>
              <w:rPr>
                <w:rFonts w:ascii="Open Sans" w:hAnsi="Open Sans" w:cs="Open Sans"/>
                <w:color w:val="000000"/>
                <w:sz w:val="20"/>
                <w:szCs w:val="20"/>
                <w:shd w:val="clear" w:color="auto" w:fill="F4F4F4"/>
              </w:rPr>
            </w:pPr>
            <w:r>
              <w:rPr>
                <w:rFonts w:ascii="Times New Roman" w:hAnsi="Times New Roman"/>
              </w:rPr>
              <w:t>Choices, Choices, Choices…Compare and contrast the three programs that you have identified as possible next step institutions based on the criteria that has been shared with you in the lesson resources. Identify the school that you feel would be your choice and explain why this school will be a good fit using the information from the lesson as supportive evidence.</w:t>
            </w:r>
          </w:p>
        </w:tc>
      </w:tr>
      <w:tr w:rsidR="004B7B41" w:rsidRPr="00F128BE" w14:paraId="12582C15" w14:textId="3DE248DD" w:rsidTr="004A0633">
        <w:tc>
          <w:tcPr>
            <w:tcW w:w="895" w:type="dxa"/>
          </w:tcPr>
          <w:p w14:paraId="66A8D6B7" w14:textId="643DBAE8" w:rsidR="004B7B41" w:rsidRPr="00F128BE" w:rsidRDefault="004B7B41" w:rsidP="00E10226">
            <w:pPr>
              <w:pStyle w:val="Tabletext"/>
              <w:rPr>
                <w:rFonts w:asciiTheme="minorHAnsi" w:hAnsiTheme="minorHAnsi"/>
              </w:rPr>
            </w:pPr>
            <w:r>
              <w:rPr>
                <w:rFonts w:asciiTheme="minorHAnsi" w:hAnsiTheme="minorHAnsi"/>
              </w:rPr>
              <w:lastRenderedPageBreak/>
              <w:t>4</w:t>
            </w:r>
          </w:p>
        </w:tc>
        <w:tc>
          <w:tcPr>
            <w:tcW w:w="990" w:type="dxa"/>
          </w:tcPr>
          <w:p w14:paraId="76421434" w14:textId="5E2514CE" w:rsidR="004B7B41" w:rsidRPr="00404A56" w:rsidRDefault="000B3749" w:rsidP="00E10226">
            <w:pPr>
              <w:pStyle w:val="Tabletext"/>
              <w:rPr>
                <w:rFonts w:ascii="Times New Roman" w:hAnsi="Times New Roman"/>
              </w:rPr>
            </w:pPr>
            <w:r w:rsidRPr="003414E7">
              <w:rPr>
                <w:rFonts w:ascii="Times New Roman" w:eastAsia="Times New Roman" w:hAnsi="Times New Roman"/>
              </w:rPr>
              <w:t xml:space="preserve">June </w:t>
            </w:r>
            <w:r>
              <w:rPr>
                <w:rFonts w:ascii="Times New Roman" w:eastAsia="Times New Roman" w:hAnsi="Times New Roman"/>
              </w:rPr>
              <w:t>4</w:t>
            </w:r>
            <w:r w:rsidRPr="000B3749">
              <w:rPr>
                <w:rFonts w:ascii="Times New Roman" w:eastAsia="Times New Roman" w:hAnsi="Times New Roman"/>
                <w:vertAlign w:val="superscript"/>
              </w:rPr>
              <w:t>th</w:t>
            </w:r>
            <w:r>
              <w:rPr>
                <w:rFonts w:ascii="Times New Roman" w:eastAsia="Times New Roman" w:hAnsi="Times New Roman"/>
              </w:rPr>
              <w:t>-</w:t>
            </w:r>
            <w:r w:rsidRPr="003414E7">
              <w:rPr>
                <w:rFonts w:ascii="Times New Roman" w:eastAsia="Times New Roman" w:hAnsi="Times New Roman"/>
              </w:rPr>
              <w:t>June 11th</w:t>
            </w:r>
          </w:p>
        </w:tc>
        <w:tc>
          <w:tcPr>
            <w:tcW w:w="4410" w:type="dxa"/>
          </w:tcPr>
          <w:p w14:paraId="4D326623" w14:textId="149E9EDF" w:rsidR="004B7B41" w:rsidRDefault="00B30E99" w:rsidP="004A0633">
            <w:pPr>
              <w:pStyle w:val="Tabletext"/>
              <w:numPr>
                <w:ilvl w:val="0"/>
                <w:numId w:val="18"/>
              </w:numPr>
              <w:rPr>
                <w:rFonts w:ascii="Times New Roman" w:hAnsi="Times New Roman"/>
              </w:rPr>
            </w:pPr>
            <w:r w:rsidRPr="00404A56">
              <w:rPr>
                <w:rFonts w:ascii="Times New Roman" w:hAnsi="Times New Roman"/>
              </w:rPr>
              <w:t>Application</w:t>
            </w:r>
            <w:r w:rsidR="00CF2E9C">
              <w:rPr>
                <w:rFonts w:ascii="Times New Roman" w:hAnsi="Times New Roman"/>
              </w:rPr>
              <w:t xml:space="preserve"> Process PPT</w:t>
            </w:r>
          </w:p>
          <w:p w14:paraId="244187C9" w14:textId="2618A5CC" w:rsidR="00CF2E9C" w:rsidRPr="00CF2E9C" w:rsidRDefault="00CF2E9C" w:rsidP="004A0633">
            <w:pPr>
              <w:pStyle w:val="ListParagraph"/>
              <w:numPr>
                <w:ilvl w:val="0"/>
                <w:numId w:val="18"/>
              </w:numPr>
            </w:pPr>
            <w:r>
              <w:t>Timeline for a CC student PPT</w:t>
            </w:r>
          </w:p>
          <w:p w14:paraId="4B463F3E" w14:textId="60F506D6" w:rsidR="00B30E99" w:rsidRDefault="00B30E99" w:rsidP="004A0633">
            <w:pPr>
              <w:pStyle w:val="ListParagraph"/>
              <w:numPr>
                <w:ilvl w:val="0"/>
                <w:numId w:val="18"/>
              </w:numPr>
              <w:rPr>
                <w:rFonts w:ascii="Times New Roman" w:hAnsi="Times New Roman"/>
                <w:sz w:val="22"/>
                <w:szCs w:val="22"/>
              </w:rPr>
            </w:pPr>
            <w:r w:rsidRPr="00CF2E9C">
              <w:rPr>
                <w:rFonts w:ascii="Times New Roman" w:hAnsi="Times New Roman"/>
                <w:sz w:val="22"/>
                <w:szCs w:val="22"/>
              </w:rPr>
              <w:t>University vs Program</w:t>
            </w:r>
            <w:r w:rsidR="00CF2E9C">
              <w:rPr>
                <w:rFonts w:ascii="Times New Roman" w:hAnsi="Times New Roman"/>
                <w:sz w:val="22"/>
                <w:szCs w:val="22"/>
              </w:rPr>
              <w:t xml:space="preserve"> </w:t>
            </w:r>
            <w:r w:rsidRPr="00CF2E9C">
              <w:rPr>
                <w:rFonts w:ascii="Times New Roman" w:hAnsi="Times New Roman"/>
                <w:sz w:val="22"/>
                <w:szCs w:val="22"/>
              </w:rPr>
              <w:t>Applications</w:t>
            </w:r>
          </w:p>
          <w:p w14:paraId="1486C10A" w14:textId="77777777" w:rsidR="00CF2E9C" w:rsidRDefault="00CF2E9C" w:rsidP="004A0633">
            <w:pPr>
              <w:pStyle w:val="ListParagraph"/>
              <w:numPr>
                <w:ilvl w:val="0"/>
                <w:numId w:val="18"/>
              </w:numPr>
              <w:rPr>
                <w:rFonts w:ascii="Times New Roman" w:hAnsi="Times New Roman"/>
                <w:sz w:val="22"/>
                <w:szCs w:val="22"/>
              </w:rPr>
            </w:pPr>
            <w:r>
              <w:rPr>
                <w:rFonts w:ascii="Times New Roman" w:hAnsi="Times New Roman"/>
                <w:sz w:val="22"/>
                <w:szCs w:val="22"/>
              </w:rPr>
              <w:t>10 Steps to choosing a right college (Hopkins 2019)</w:t>
            </w:r>
          </w:p>
          <w:p w14:paraId="600DF40B" w14:textId="77BC794F" w:rsidR="00CF2E9C" w:rsidRPr="00CF2E9C" w:rsidRDefault="00CF2E9C" w:rsidP="004A0633">
            <w:pPr>
              <w:pStyle w:val="ListParagraph"/>
              <w:numPr>
                <w:ilvl w:val="0"/>
                <w:numId w:val="18"/>
              </w:numPr>
              <w:rPr>
                <w:rFonts w:ascii="Times New Roman" w:hAnsi="Times New Roman"/>
                <w:sz w:val="22"/>
                <w:szCs w:val="22"/>
              </w:rPr>
            </w:pPr>
          </w:p>
        </w:tc>
        <w:tc>
          <w:tcPr>
            <w:tcW w:w="4230" w:type="dxa"/>
          </w:tcPr>
          <w:p w14:paraId="7A384C2E" w14:textId="59BA5C42" w:rsidR="00F57A35" w:rsidRDefault="004B7B41" w:rsidP="004A0633">
            <w:pPr>
              <w:pStyle w:val="ListParagraph"/>
              <w:numPr>
                <w:ilvl w:val="0"/>
                <w:numId w:val="12"/>
              </w:numPr>
              <w:rPr>
                <w:rFonts w:ascii="Times New Roman" w:hAnsi="Times New Roman"/>
                <w:sz w:val="24"/>
                <w:szCs w:val="24"/>
              </w:rPr>
            </w:pPr>
            <w:r w:rsidRPr="002B0010">
              <w:rPr>
                <w:rFonts w:ascii="Times New Roman" w:hAnsi="Times New Roman"/>
                <w:sz w:val="24"/>
                <w:szCs w:val="24"/>
              </w:rPr>
              <w:t>Discussion Board</w:t>
            </w:r>
            <w:r w:rsidR="00CF2E9C">
              <w:rPr>
                <w:rFonts w:ascii="Times New Roman" w:hAnsi="Times New Roman"/>
                <w:sz w:val="24"/>
                <w:szCs w:val="24"/>
              </w:rPr>
              <w:t xml:space="preserve"> </w:t>
            </w:r>
          </w:p>
          <w:p w14:paraId="5D722EC2" w14:textId="1C6F186E" w:rsidR="00CF2E9C" w:rsidRDefault="00CF2E9C" w:rsidP="00CF2E9C">
            <w:pPr>
              <w:pStyle w:val="ListParagraph"/>
              <w:rPr>
                <w:rFonts w:ascii="Times New Roman" w:hAnsi="Times New Roman"/>
                <w:sz w:val="24"/>
                <w:szCs w:val="24"/>
              </w:rPr>
            </w:pPr>
            <w:r>
              <w:rPr>
                <w:rFonts w:ascii="Times New Roman" w:hAnsi="Times New Roman"/>
                <w:sz w:val="24"/>
                <w:szCs w:val="24"/>
              </w:rPr>
              <w:t xml:space="preserve">2-3-4 </w:t>
            </w:r>
            <w:proofErr w:type="spellStart"/>
            <w:r>
              <w:rPr>
                <w:rFonts w:ascii="Times New Roman" w:hAnsi="Times New Roman"/>
                <w:sz w:val="24"/>
                <w:szCs w:val="24"/>
              </w:rPr>
              <w:t>Ahas</w:t>
            </w:r>
            <w:proofErr w:type="spellEnd"/>
          </w:p>
          <w:p w14:paraId="6D08E45D" w14:textId="20B4C8F2" w:rsidR="00CF2E9C" w:rsidRDefault="00CF2E9C" w:rsidP="004A0633">
            <w:pPr>
              <w:pStyle w:val="ListParagraph"/>
              <w:numPr>
                <w:ilvl w:val="0"/>
                <w:numId w:val="12"/>
              </w:numPr>
              <w:rPr>
                <w:rFonts w:ascii="Times New Roman" w:hAnsi="Times New Roman"/>
                <w:sz w:val="24"/>
                <w:szCs w:val="24"/>
              </w:rPr>
            </w:pPr>
            <w:r>
              <w:rPr>
                <w:rFonts w:ascii="Times New Roman" w:hAnsi="Times New Roman"/>
                <w:sz w:val="24"/>
                <w:szCs w:val="24"/>
              </w:rPr>
              <w:t>Jo</w:t>
            </w:r>
            <w:r w:rsidR="00245F54">
              <w:rPr>
                <w:rFonts w:ascii="Times New Roman" w:hAnsi="Times New Roman"/>
                <w:sz w:val="24"/>
                <w:szCs w:val="24"/>
              </w:rPr>
              <w:t>ur</w:t>
            </w:r>
            <w:r>
              <w:rPr>
                <w:rFonts w:ascii="Times New Roman" w:hAnsi="Times New Roman"/>
                <w:sz w:val="24"/>
                <w:szCs w:val="24"/>
              </w:rPr>
              <w:t xml:space="preserve">nal </w:t>
            </w:r>
            <w:r w:rsidR="00245F54">
              <w:rPr>
                <w:rFonts w:ascii="Times New Roman" w:hAnsi="Times New Roman"/>
                <w:sz w:val="24"/>
                <w:szCs w:val="24"/>
              </w:rPr>
              <w:t>Writing</w:t>
            </w:r>
          </w:p>
          <w:p w14:paraId="528DC035" w14:textId="61AD2C38" w:rsidR="00245F54" w:rsidRPr="00CF2E9C" w:rsidRDefault="00245F54" w:rsidP="004A0633">
            <w:pPr>
              <w:pStyle w:val="ListParagraph"/>
              <w:numPr>
                <w:ilvl w:val="0"/>
                <w:numId w:val="12"/>
              </w:numPr>
              <w:rPr>
                <w:rFonts w:ascii="Times New Roman" w:hAnsi="Times New Roman"/>
                <w:sz w:val="24"/>
                <w:szCs w:val="24"/>
              </w:rPr>
            </w:pPr>
            <w:r>
              <w:rPr>
                <w:rFonts w:ascii="Times New Roman" w:hAnsi="Times New Roman"/>
                <w:sz w:val="24"/>
                <w:szCs w:val="24"/>
              </w:rPr>
              <w:t>Practice Application and reflection</w:t>
            </w:r>
          </w:p>
          <w:p w14:paraId="6FFFAABE" w14:textId="77777777" w:rsidR="004B7B41" w:rsidRPr="00404A56" w:rsidRDefault="004B7B41" w:rsidP="00244D33">
            <w:pPr>
              <w:rPr>
                <w:rFonts w:ascii="Times New Roman" w:hAnsi="Times New Roman"/>
                <w:sz w:val="24"/>
                <w:szCs w:val="24"/>
              </w:rPr>
            </w:pPr>
          </w:p>
          <w:p w14:paraId="2D122BBD" w14:textId="306446B1" w:rsidR="004B7B41" w:rsidRPr="00404A56" w:rsidRDefault="004B7B41" w:rsidP="00244D33">
            <w:pPr>
              <w:pStyle w:val="Tabletext"/>
              <w:rPr>
                <w:rFonts w:ascii="Times New Roman" w:hAnsi="Times New Roman"/>
              </w:rPr>
            </w:pPr>
          </w:p>
        </w:tc>
      </w:tr>
      <w:tr w:rsidR="004B7B41" w:rsidRPr="00F128BE" w14:paraId="5F9134FF" w14:textId="2D24C941" w:rsidTr="004A0633">
        <w:tc>
          <w:tcPr>
            <w:tcW w:w="895" w:type="dxa"/>
          </w:tcPr>
          <w:p w14:paraId="5B9FCC30" w14:textId="19AF13E5" w:rsidR="004B7B41" w:rsidRPr="00F128BE" w:rsidRDefault="004B7B41" w:rsidP="00E10226">
            <w:pPr>
              <w:pStyle w:val="Tabletext"/>
              <w:rPr>
                <w:rFonts w:asciiTheme="minorHAnsi" w:hAnsiTheme="minorHAnsi"/>
              </w:rPr>
            </w:pPr>
            <w:r>
              <w:rPr>
                <w:rFonts w:asciiTheme="minorHAnsi" w:hAnsiTheme="minorHAnsi"/>
              </w:rPr>
              <w:t>5</w:t>
            </w:r>
          </w:p>
        </w:tc>
        <w:tc>
          <w:tcPr>
            <w:tcW w:w="990" w:type="dxa"/>
          </w:tcPr>
          <w:p w14:paraId="1C692DDF" w14:textId="64E5C2C6" w:rsidR="004B7B41" w:rsidRPr="00404A56" w:rsidRDefault="000B3749" w:rsidP="00E10226">
            <w:pPr>
              <w:pStyle w:val="Tabletext"/>
              <w:rPr>
                <w:rFonts w:ascii="Times New Roman" w:hAnsi="Times New Roman"/>
              </w:rPr>
            </w:pPr>
            <w:r w:rsidRPr="003414E7">
              <w:rPr>
                <w:rFonts w:ascii="Times New Roman" w:eastAsia="Times New Roman" w:hAnsi="Times New Roman"/>
              </w:rPr>
              <w:t>June 11</w:t>
            </w:r>
            <w:r w:rsidRPr="003414E7">
              <w:rPr>
                <w:rFonts w:ascii="Times New Roman" w:eastAsia="Times New Roman" w:hAnsi="Times New Roman"/>
                <w:vertAlign w:val="superscript"/>
              </w:rPr>
              <w:t>th</w:t>
            </w:r>
            <w:r w:rsidRPr="003414E7">
              <w:rPr>
                <w:rFonts w:ascii="Times New Roman" w:eastAsia="Times New Roman" w:hAnsi="Times New Roman"/>
              </w:rPr>
              <w:t>-June 18th</w:t>
            </w:r>
          </w:p>
        </w:tc>
        <w:tc>
          <w:tcPr>
            <w:tcW w:w="4410" w:type="dxa"/>
          </w:tcPr>
          <w:p w14:paraId="4BDE605D" w14:textId="77777777" w:rsidR="004B7B41" w:rsidRDefault="00B30E99" w:rsidP="004A0633">
            <w:pPr>
              <w:pStyle w:val="ListParagraph"/>
              <w:numPr>
                <w:ilvl w:val="0"/>
                <w:numId w:val="12"/>
              </w:numPr>
              <w:rPr>
                <w:rFonts w:ascii="Times New Roman" w:hAnsi="Times New Roman"/>
                <w:sz w:val="24"/>
                <w:szCs w:val="24"/>
              </w:rPr>
            </w:pPr>
            <w:r w:rsidRPr="002B0010">
              <w:rPr>
                <w:rFonts w:ascii="Times New Roman" w:hAnsi="Times New Roman"/>
                <w:sz w:val="24"/>
                <w:szCs w:val="24"/>
              </w:rPr>
              <w:t>College Essay</w:t>
            </w:r>
          </w:p>
          <w:p w14:paraId="1AB65B42" w14:textId="77777777" w:rsidR="00245F54" w:rsidRDefault="00512D2F" w:rsidP="00245F54">
            <w:pPr>
              <w:rPr>
                <w:rFonts w:ascii="Times New Roman" w:hAnsi="Times New Roman"/>
                <w:sz w:val="24"/>
                <w:szCs w:val="24"/>
              </w:rPr>
            </w:pPr>
            <w:r>
              <w:rPr>
                <w:rFonts w:ascii="Times New Roman" w:hAnsi="Times New Roman"/>
                <w:sz w:val="24"/>
                <w:szCs w:val="24"/>
              </w:rPr>
              <w:t>Resources Include:</w:t>
            </w:r>
          </w:p>
          <w:p w14:paraId="6EB8F20A" w14:textId="77777777" w:rsidR="00512D2F" w:rsidRDefault="00512D2F" w:rsidP="004A0633">
            <w:pPr>
              <w:pStyle w:val="ListParagraph"/>
              <w:numPr>
                <w:ilvl w:val="0"/>
                <w:numId w:val="12"/>
              </w:numPr>
              <w:rPr>
                <w:rFonts w:ascii="Times New Roman" w:hAnsi="Times New Roman"/>
                <w:sz w:val="24"/>
                <w:szCs w:val="24"/>
              </w:rPr>
            </w:pPr>
            <w:r>
              <w:rPr>
                <w:rFonts w:ascii="Times New Roman" w:hAnsi="Times New Roman"/>
                <w:sz w:val="24"/>
                <w:szCs w:val="24"/>
              </w:rPr>
              <w:t>How to Read a College Application PPT</w:t>
            </w:r>
          </w:p>
          <w:p w14:paraId="25F0C3B2" w14:textId="77777777" w:rsidR="00512D2F" w:rsidRDefault="00512D2F" w:rsidP="004A0633">
            <w:pPr>
              <w:pStyle w:val="ListParagraph"/>
              <w:numPr>
                <w:ilvl w:val="0"/>
                <w:numId w:val="12"/>
              </w:numPr>
              <w:rPr>
                <w:rFonts w:ascii="Times New Roman" w:hAnsi="Times New Roman"/>
                <w:sz w:val="24"/>
                <w:szCs w:val="24"/>
              </w:rPr>
            </w:pPr>
            <w:r>
              <w:rPr>
                <w:rFonts w:ascii="Times New Roman" w:hAnsi="Times New Roman"/>
                <w:sz w:val="24"/>
                <w:szCs w:val="24"/>
              </w:rPr>
              <w:t>College Essay Guy Values Exercise</w:t>
            </w:r>
          </w:p>
          <w:p w14:paraId="7C45E39F" w14:textId="77777777" w:rsidR="00512D2F" w:rsidRDefault="00512D2F" w:rsidP="004A0633">
            <w:pPr>
              <w:pStyle w:val="ListParagraph"/>
              <w:numPr>
                <w:ilvl w:val="0"/>
                <w:numId w:val="12"/>
              </w:numPr>
              <w:rPr>
                <w:rFonts w:ascii="Times New Roman" w:hAnsi="Times New Roman"/>
                <w:sz w:val="24"/>
                <w:szCs w:val="24"/>
              </w:rPr>
            </w:pPr>
            <w:r>
              <w:rPr>
                <w:rFonts w:ascii="Times New Roman" w:hAnsi="Times New Roman"/>
                <w:sz w:val="24"/>
                <w:szCs w:val="24"/>
              </w:rPr>
              <w:t>How to Write Your Best College Essay PPT</w:t>
            </w:r>
          </w:p>
          <w:p w14:paraId="0A119516" w14:textId="45C1E1C9" w:rsidR="00512D2F" w:rsidRPr="00512D2F" w:rsidRDefault="00512D2F" w:rsidP="004A0633">
            <w:pPr>
              <w:pStyle w:val="ListParagraph"/>
              <w:numPr>
                <w:ilvl w:val="0"/>
                <w:numId w:val="12"/>
              </w:numPr>
              <w:rPr>
                <w:rFonts w:ascii="Times New Roman" w:hAnsi="Times New Roman"/>
                <w:sz w:val="24"/>
                <w:szCs w:val="24"/>
              </w:rPr>
            </w:pPr>
            <w:r>
              <w:rPr>
                <w:rFonts w:ascii="Times New Roman" w:hAnsi="Times New Roman"/>
                <w:sz w:val="24"/>
                <w:szCs w:val="24"/>
              </w:rPr>
              <w:t>Sample Personal Essays (what do they include)</w:t>
            </w:r>
          </w:p>
        </w:tc>
        <w:tc>
          <w:tcPr>
            <w:tcW w:w="4230" w:type="dxa"/>
          </w:tcPr>
          <w:p w14:paraId="3D4C9F8B" w14:textId="0D1AD0ED" w:rsidR="004B7B41" w:rsidRDefault="004B7B41" w:rsidP="004A0633">
            <w:pPr>
              <w:pStyle w:val="ListParagraph"/>
              <w:numPr>
                <w:ilvl w:val="0"/>
                <w:numId w:val="12"/>
              </w:numPr>
              <w:spacing w:before="60"/>
              <w:rPr>
                <w:rFonts w:ascii="Times New Roman" w:hAnsi="Times New Roman"/>
                <w:sz w:val="24"/>
                <w:szCs w:val="24"/>
              </w:rPr>
            </w:pPr>
            <w:r w:rsidRPr="002B0010">
              <w:rPr>
                <w:rFonts w:ascii="Times New Roman" w:hAnsi="Times New Roman"/>
                <w:sz w:val="24"/>
                <w:szCs w:val="24"/>
              </w:rPr>
              <w:t>Discussion Board</w:t>
            </w:r>
          </w:p>
          <w:p w14:paraId="58CDBFA1" w14:textId="3AAA98E6" w:rsidR="00512D2F" w:rsidRDefault="00512D2F" w:rsidP="004A0633">
            <w:pPr>
              <w:pStyle w:val="ListParagraph"/>
              <w:numPr>
                <w:ilvl w:val="0"/>
                <w:numId w:val="12"/>
              </w:numPr>
              <w:spacing w:before="60"/>
              <w:rPr>
                <w:rFonts w:ascii="Times New Roman" w:hAnsi="Times New Roman"/>
                <w:sz w:val="24"/>
                <w:szCs w:val="24"/>
              </w:rPr>
            </w:pPr>
            <w:r>
              <w:rPr>
                <w:rFonts w:ascii="Times New Roman" w:hAnsi="Times New Roman"/>
                <w:sz w:val="24"/>
                <w:szCs w:val="24"/>
              </w:rPr>
              <w:t>Value Exercise Document</w:t>
            </w:r>
          </w:p>
          <w:p w14:paraId="7749830C" w14:textId="660617DB" w:rsidR="004B7B41" w:rsidRPr="00404A56" w:rsidRDefault="00512D2F" w:rsidP="004A0633">
            <w:pPr>
              <w:pStyle w:val="ListParagraph"/>
              <w:numPr>
                <w:ilvl w:val="0"/>
                <w:numId w:val="12"/>
              </w:numPr>
              <w:spacing w:before="60"/>
              <w:rPr>
                <w:rFonts w:ascii="Times New Roman" w:hAnsi="Times New Roman"/>
              </w:rPr>
            </w:pPr>
            <w:r>
              <w:rPr>
                <w:rFonts w:ascii="Times New Roman" w:hAnsi="Times New Roman"/>
                <w:sz w:val="24"/>
                <w:szCs w:val="24"/>
              </w:rPr>
              <w:t>Practice College Essay</w:t>
            </w:r>
          </w:p>
        </w:tc>
      </w:tr>
      <w:tr w:rsidR="000B3749" w:rsidRPr="00F128BE" w14:paraId="2D069BC6" w14:textId="5A356BA7" w:rsidTr="004A0633">
        <w:tc>
          <w:tcPr>
            <w:tcW w:w="895" w:type="dxa"/>
          </w:tcPr>
          <w:p w14:paraId="60AB09D4" w14:textId="0D641B67" w:rsidR="000B3749" w:rsidRPr="00F128BE" w:rsidRDefault="000B3749" w:rsidP="000B3749">
            <w:pPr>
              <w:pStyle w:val="Tabletext"/>
              <w:rPr>
                <w:rFonts w:asciiTheme="minorHAnsi" w:hAnsiTheme="minorHAnsi"/>
              </w:rPr>
            </w:pPr>
            <w:r>
              <w:rPr>
                <w:rFonts w:asciiTheme="minorHAnsi" w:hAnsiTheme="minorHAnsi"/>
              </w:rPr>
              <w:t>6</w:t>
            </w:r>
          </w:p>
        </w:tc>
        <w:tc>
          <w:tcPr>
            <w:tcW w:w="990" w:type="dxa"/>
          </w:tcPr>
          <w:p w14:paraId="1CA4F923" w14:textId="4990D462" w:rsidR="000B3749" w:rsidRPr="00404A56" w:rsidRDefault="000B3749" w:rsidP="000B3749">
            <w:pPr>
              <w:pStyle w:val="Tabletext"/>
              <w:rPr>
                <w:rFonts w:ascii="Times New Roman" w:hAnsi="Times New Roman"/>
              </w:rPr>
            </w:pPr>
            <w:r w:rsidRPr="003414E7">
              <w:rPr>
                <w:rFonts w:ascii="Times New Roman" w:eastAsia="Times New Roman" w:hAnsi="Times New Roman"/>
              </w:rPr>
              <w:t>June 18</w:t>
            </w:r>
            <w:r w:rsidRPr="003414E7">
              <w:rPr>
                <w:rFonts w:ascii="Times New Roman" w:eastAsia="Times New Roman" w:hAnsi="Times New Roman"/>
                <w:vertAlign w:val="superscript"/>
              </w:rPr>
              <w:t>th</w:t>
            </w:r>
            <w:r w:rsidRPr="003414E7">
              <w:rPr>
                <w:rFonts w:ascii="Times New Roman" w:eastAsia="Times New Roman" w:hAnsi="Times New Roman"/>
              </w:rPr>
              <w:t>-June 25th</w:t>
            </w:r>
          </w:p>
        </w:tc>
        <w:tc>
          <w:tcPr>
            <w:tcW w:w="4410" w:type="dxa"/>
          </w:tcPr>
          <w:p w14:paraId="3E24C5A4" w14:textId="77777777" w:rsidR="000B3749" w:rsidRDefault="000B3749" w:rsidP="004A0633">
            <w:pPr>
              <w:pStyle w:val="ListParagraph"/>
              <w:numPr>
                <w:ilvl w:val="0"/>
                <w:numId w:val="17"/>
              </w:numPr>
              <w:rPr>
                <w:rFonts w:ascii="Times New Roman" w:hAnsi="Times New Roman"/>
                <w:sz w:val="24"/>
                <w:szCs w:val="24"/>
              </w:rPr>
            </w:pPr>
            <w:r w:rsidRPr="002B0010">
              <w:rPr>
                <w:rFonts w:ascii="Times New Roman" w:hAnsi="Times New Roman"/>
                <w:sz w:val="24"/>
                <w:szCs w:val="24"/>
              </w:rPr>
              <w:t>Required Assessments in North Carolina</w:t>
            </w:r>
          </w:p>
          <w:p w14:paraId="72C63980" w14:textId="31B80418" w:rsidR="00512D2F" w:rsidRDefault="00512D2F" w:rsidP="00512D2F">
            <w:pPr>
              <w:rPr>
                <w:rFonts w:ascii="Times New Roman" w:hAnsi="Times New Roman"/>
                <w:sz w:val="24"/>
                <w:szCs w:val="24"/>
              </w:rPr>
            </w:pPr>
            <w:r>
              <w:rPr>
                <w:rFonts w:ascii="Times New Roman" w:hAnsi="Times New Roman"/>
                <w:sz w:val="24"/>
                <w:szCs w:val="24"/>
              </w:rPr>
              <w:t>Resources include:</w:t>
            </w:r>
          </w:p>
          <w:p w14:paraId="7B81EC8C" w14:textId="65540CEE" w:rsidR="00512D2F" w:rsidRDefault="00512D2F" w:rsidP="004A0633">
            <w:pPr>
              <w:pStyle w:val="ListParagraph"/>
              <w:numPr>
                <w:ilvl w:val="0"/>
                <w:numId w:val="17"/>
              </w:numPr>
              <w:rPr>
                <w:rFonts w:ascii="Times New Roman" w:hAnsi="Times New Roman"/>
                <w:sz w:val="24"/>
                <w:szCs w:val="24"/>
              </w:rPr>
            </w:pPr>
            <w:r>
              <w:rPr>
                <w:rFonts w:ascii="Times New Roman" w:hAnsi="Times New Roman"/>
                <w:sz w:val="24"/>
                <w:szCs w:val="24"/>
              </w:rPr>
              <w:lastRenderedPageBreak/>
              <w:t>Teaching and leading Assessment Requirements for Educators in NC PPT</w:t>
            </w:r>
          </w:p>
          <w:p w14:paraId="4D326917" w14:textId="38289F65" w:rsidR="00512D2F" w:rsidRDefault="00512D2F" w:rsidP="004A0633">
            <w:pPr>
              <w:pStyle w:val="ListParagraph"/>
              <w:numPr>
                <w:ilvl w:val="0"/>
                <w:numId w:val="17"/>
              </w:numPr>
              <w:rPr>
                <w:rFonts w:ascii="Times New Roman" w:hAnsi="Times New Roman"/>
                <w:sz w:val="24"/>
                <w:szCs w:val="24"/>
              </w:rPr>
            </w:pPr>
            <w:r>
              <w:rPr>
                <w:rFonts w:ascii="Times New Roman" w:hAnsi="Times New Roman"/>
                <w:sz w:val="24"/>
                <w:szCs w:val="24"/>
              </w:rPr>
              <w:t>Praxis Information Bulletin</w:t>
            </w:r>
          </w:p>
          <w:p w14:paraId="0977AFE0" w14:textId="54470314" w:rsidR="00512D2F" w:rsidRDefault="00512D2F" w:rsidP="004A0633">
            <w:pPr>
              <w:pStyle w:val="ListParagraph"/>
              <w:numPr>
                <w:ilvl w:val="0"/>
                <w:numId w:val="17"/>
              </w:numPr>
              <w:rPr>
                <w:rFonts w:ascii="Times New Roman" w:hAnsi="Times New Roman"/>
                <w:sz w:val="24"/>
                <w:szCs w:val="24"/>
              </w:rPr>
            </w:pPr>
            <w:r>
              <w:rPr>
                <w:rFonts w:ascii="Times New Roman" w:hAnsi="Times New Roman"/>
                <w:sz w:val="24"/>
                <w:szCs w:val="24"/>
              </w:rPr>
              <w:t>North Carolina Professional Teaching Standards</w:t>
            </w:r>
          </w:p>
          <w:p w14:paraId="434DFF3E" w14:textId="49B3D1DA" w:rsidR="00512D2F" w:rsidRDefault="00512D2F" w:rsidP="004A0633">
            <w:pPr>
              <w:pStyle w:val="ListParagraph"/>
              <w:numPr>
                <w:ilvl w:val="0"/>
                <w:numId w:val="17"/>
              </w:numPr>
              <w:rPr>
                <w:rFonts w:ascii="Times New Roman" w:hAnsi="Times New Roman"/>
                <w:sz w:val="24"/>
                <w:szCs w:val="24"/>
              </w:rPr>
            </w:pPr>
            <w:r>
              <w:rPr>
                <w:rFonts w:ascii="Times New Roman" w:hAnsi="Times New Roman"/>
                <w:sz w:val="24"/>
                <w:szCs w:val="24"/>
              </w:rPr>
              <w:t>Code of Ethics</w:t>
            </w:r>
          </w:p>
          <w:p w14:paraId="128666E0" w14:textId="70975396" w:rsidR="00512D2F" w:rsidRDefault="00512D2F" w:rsidP="004A0633">
            <w:pPr>
              <w:pStyle w:val="ListParagraph"/>
              <w:numPr>
                <w:ilvl w:val="0"/>
                <w:numId w:val="17"/>
              </w:numPr>
              <w:rPr>
                <w:rFonts w:ascii="Times New Roman" w:hAnsi="Times New Roman"/>
                <w:sz w:val="24"/>
                <w:szCs w:val="24"/>
              </w:rPr>
            </w:pPr>
            <w:r>
              <w:rPr>
                <w:rFonts w:ascii="Times New Roman" w:hAnsi="Times New Roman"/>
                <w:sz w:val="24"/>
                <w:szCs w:val="24"/>
              </w:rPr>
              <w:t>Tests required for Specific Licensure Areas (PPT)</w:t>
            </w:r>
          </w:p>
          <w:p w14:paraId="786E98A0" w14:textId="1A1CECCC" w:rsidR="00512D2F" w:rsidRPr="00512D2F" w:rsidRDefault="00512D2F" w:rsidP="004A0633">
            <w:pPr>
              <w:pStyle w:val="ListParagraph"/>
              <w:numPr>
                <w:ilvl w:val="0"/>
                <w:numId w:val="17"/>
              </w:numPr>
              <w:rPr>
                <w:rFonts w:ascii="Times New Roman" w:hAnsi="Times New Roman"/>
                <w:sz w:val="24"/>
                <w:szCs w:val="24"/>
              </w:rPr>
            </w:pPr>
            <w:r>
              <w:rPr>
                <w:rFonts w:ascii="Times New Roman" w:hAnsi="Times New Roman"/>
                <w:sz w:val="24"/>
                <w:szCs w:val="24"/>
              </w:rPr>
              <w:t xml:space="preserve">Comparison chart of PPAT and </w:t>
            </w:r>
            <w:proofErr w:type="spellStart"/>
            <w:r>
              <w:rPr>
                <w:rFonts w:ascii="Times New Roman" w:hAnsi="Times New Roman"/>
                <w:sz w:val="24"/>
                <w:szCs w:val="24"/>
              </w:rPr>
              <w:t>edTPA</w:t>
            </w:r>
            <w:proofErr w:type="spellEnd"/>
          </w:p>
          <w:p w14:paraId="7FF67580" w14:textId="7FDA3F95" w:rsidR="00512D2F" w:rsidRPr="00512D2F" w:rsidRDefault="00512D2F" w:rsidP="00512D2F">
            <w:pPr>
              <w:rPr>
                <w:rFonts w:ascii="Times New Roman" w:hAnsi="Times New Roman"/>
                <w:sz w:val="24"/>
                <w:szCs w:val="24"/>
              </w:rPr>
            </w:pPr>
          </w:p>
        </w:tc>
        <w:tc>
          <w:tcPr>
            <w:tcW w:w="4230" w:type="dxa"/>
          </w:tcPr>
          <w:p w14:paraId="434E2135" w14:textId="12CE2186" w:rsidR="000B3749" w:rsidRDefault="000B3749" w:rsidP="004A0633">
            <w:pPr>
              <w:pStyle w:val="ListParagraph"/>
              <w:numPr>
                <w:ilvl w:val="0"/>
                <w:numId w:val="13"/>
              </w:numPr>
              <w:spacing w:before="60"/>
              <w:rPr>
                <w:rFonts w:ascii="Times New Roman" w:hAnsi="Times New Roman"/>
                <w:sz w:val="24"/>
                <w:szCs w:val="24"/>
              </w:rPr>
            </w:pPr>
            <w:r w:rsidRPr="002B0010">
              <w:rPr>
                <w:rFonts w:ascii="Times New Roman" w:hAnsi="Times New Roman"/>
                <w:sz w:val="24"/>
                <w:szCs w:val="24"/>
              </w:rPr>
              <w:lastRenderedPageBreak/>
              <w:t>Discussion Board</w:t>
            </w:r>
          </w:p>
          <w:p w14:paraId="08E8D9EA" w14:textId="14019A2E" w:rsidR="00512D2F" w:rsidRDefault="00512D2F" w:rsidP="00512D2F">
            <w:pPr>
              <w:pStyle w:val="ListParagraph"/>
              <w:spacing w:before="60"/>
              <w:rPr>
                <w:rFonts w:ascii="Open Sans" w:eastAsiaTheme="majorEastAsia" w:hAnsi="Open Sans" w:cs="Open Sans"/>
                <w:b/>
                <w:bCs/>
                <w:color w:val="000000"/>
                <w:sz w:val="22"/>
                <w:szCs w:val="22"/>
                <w:bdr w:val="none" w:sz="0" w:space="0" w:color="auto" w:frame="1"/>
                <w:shd w:val="clear" w:color="auto" w:fill="F4F4F4"/>
              </w:rPr>
            </w:pPr>
            <w:r w:rsidRPr="00512D2F">
              <w:rPr>
                <w:rFonts w:ascii="Open Sans" w:eastAsiaTheme="majorEastAsia" w:hAnsi="Open Sans" w:cs="Open Sans"/>
                <w:b/>
                <w:bCs/>
                <w:color w:val="000000"/>
                <w:sz w:val="22"/>
                <w:szCs w:val="22"/>
                <w:bdr w:val="none" w:sz="0" w:space="0" w:color="auto" w:frame="1"/>
                <w:shd w:val="clear" w:color="auto" w:fill="F4F4F4"/>
              </w:rPr>
              <w:t>"</w:t>
            </w:r>
            <w:r w:rsidRPr="00512D2F">
              <w:rPr>
                <w:rFonts w:ascii="Open Sans" w:eastAsiaTheme="majorEastAsia" w:hAnsi="Open Sans" w:cs="Open Sans"/>
                <w:color w:val="000000"/>
                <w:sz w:val="16"/>
                <w:szCs w:val="16"/>
                <w:bdr w:val="none" w:sz="0" w:space="0" w:color="auto" w:frame="1"/>
                <w:shd w:val="clear" w:color="auto" w:fill="F4F4F4"/>
              </w:rPr>
              <w:t>For Every student in North Carolina, A knowledgeable, skilled compassionate teacher...a star in every classroom."</w:t>
            </w:r>
            <w:r w:rsidRPr="00512D2F">
              <w:rPr>
                <w:rFonts w:ascii="Open Sans" w:eastAsiaTheme="majorEastAsia" w:hAnsi="Open Sans" w:cs="Open Sans"/>
                <w:b/>
                <w:bCs/>
                <w:color w:val="000000"/>
                <w:sz w:val="22"/>
                <w:szCs w:val="22"/>
                <w:bdr w:val="none" w:sz="0" w:space="0" w:color="auto" w:frame="1"/>
                <w:shd w:val="clear" w:color="auto" w:fill="F4F4F4"/>
              </w:rPr>
              <w:t> </w:t>
            </w:r>
          </w:p>
          <w:p w14:paraId="1C848552" w14:textId="51CDFE34" w:rsidR="000B0511" w:rsidRDefault="000B0511" w:rsidP="004A0633">
            <w:pPr>
              <w:pStyle w:val="ListParagraph"/>
              <w:numPr>
                <w:ilvl w:val="0"/>
                <w:numId w:val="13"/>
              </w:numPr>
              <w:spacing w:before="60"/>
              <w:rPr>
                <w:rFonts w:ascii="Times New Roman" w:hAnsi="Times New Roman"/>
                <w:sz w:val="24"/>
                <w:szCs w:val="24"/>
              </w:rPr>
            </w:pPr>
            <w:r>
              <w:rPr>
                <w:rFonts w:ascii="Times New Roman" w:hAnsi="Times New Roman"/>
                <w:sz w:val="24"/>
                <w:szCs w:val="24"/>
              </w:rPr>
              <w:lastRenderedPageBreak/>
              <w:t>Journal Writing:</w:t>
            </w:r>
          </w:p>
          <w:p w14:paraId="5414B02A" w14:textId="77777777" w:rsidR="000B0511" w:rsidRPr="00ED56B9" w:rsidRDefault="000B0511" w:rsidP="000B0511">
            <w:pPr>
              <w:spacing w:after="160" w:line="259" w:lineRule="auto"/>
            </w:pPr>
            <w:r>
              <w:t>I</w:t>
            </w:r>
            <w:r w:rsidRPr="00ED56B9">
              <w:t>n this lesson, our discussion led off with the quote, " For every student in North Carolina, a knowledgeable, skilled compassionate teacher...a star in every classroom."  </w:t>
            </w:r>
          </w:p>
          <w:p w14:paraId="38B71AB8" w14:textId="77777777" w:rsidR="000B0511" w:rsidRPr="00ED56B9" w:rsidRDefault="000B0511" w:rsidP="000B0511">
            <w:pPr>
              <w:spacing w:after="160" w:line="259" w:lineRule="auto"/>
            </w:pPr>
            <w:r w:rsidRPr="00ED56B9">
              <w:t xml:space="preserve">As I asked in the </w:t>
            </w:r>
            <w:proofErr w:type="gramStart"/>
            <w:r w:rsidRPr="00ED56B9">
              <w:t>discussion,  what</w:t>
            </w:r>
            <w:proofErr w:type="gramEnd"/>
            <w:r w:rsidRPr="00ED56B9">
              <w:t xml:space="preserve"> is measured by a pencil and paper or computer based test?  What do the results of these assessments tell a person about your ability to be a star in every classroom?   </w:t>
            </w:r>
          </w:p>
          <w:p w14:paraId="6388C80D" w14:textId="77777777" w:rsidR="000B0511" w:rsidRPr="00ED56B9" w:rsidRDefault="000B0511" w:rsidP="000B0511">
            <w:pPr>
              <w:spacing w:after="160" w:line="259" w:lineRule="auto"/>
            </w:pPr>
            <w:r w:rsidRPr="00ED56B9">
              <w:t>When you finally graduate and enter a classroom of your very own, you will be evaluated regularly for the first few years by your supervisor and perhaps even a mentor.  These individuals will be using the NC Professional Teaching Standards as a guideline for your observations.  In your journal this week, I would like for you to write about the information that you learned from th</w:t>
            </w:r>
            <w:r>
              <w:t>ese</w:t>
            </w:r>
            <w:r w:rsidRPr="00ED56B9">
              <w:t xml:space="preserve"> resource</w:t>
            </w:r>
            <w:r>
              <w:t>s</w:t>
            </w:r>
            <w:r w:rsidRPr="00ED56B9">
              <w:t>.  Explain the contents of th</w:t>
            </w:r>
            <w:r>
              <w:t>ese</w:t>
            </w:r>
            <w:r w:rsidRPr="00ED56B9">
              <w:t xml:space="preserve"> resource</w:t>
            </w:r>
            <w:r>
              <w:t>s</w:t>
            </w:r>
            <w:r w:rsidRPr="00ED56B9">
              <w:t xml:space="preserve"> and what you think this information will mean for you as an educator?</w:t>
            </w:r>
          </w:p>
          <w:p w14:paraId="116F984E" w14:textId="77777777" w:rsidR="000B0511" w:rsidRPr="00ED56B9" w:rsidRDefault="000B0511" w:rsidP="000B0511">
            <w:pPr>
              <w:spacing w:after="160" w:line="259" w:lineRule="auto"/>
            </w:pPr>
            <w:r w:rsidRPr="00ED56B9">
              <w:t xml:space="preserve">How will you use </w:t>
            </w:r>
            <w:proofErr w:type="gramStart"/>
            <w:r w:rsidRPr="00ED56B9">
              <w:t>th</w:t>
            </w:r>
            <w:r>
              <w:t>ese</w:t>
            </w:r>
            <w:r w:rsidRPr="00ED56B9">
              <w:t xml:space="preserve"> resource</w:t>
            </w:r>
            <w:proofErr w:type="gramEnd"/>
            <w:r w:rsidRPr="00ED56B9">
              <w:t xml:space="preserve"> as a professional tool that will guide you and help you to grow as an educator?  How is this resource reflective of teacher preparation, teacher evaluation and professional development? </w:t>
            </w:r>
          </w:p>
          <w:p w14:paraId="0132AC4D" w14:textId="77777777" w:rsidR="000B0511" w:rsidRPr="00ED56B9" w:rsidRDefault="000B0511" w:rsidP="000B0511">
            <w:pPr>
              <w:spacing w:after="160" w:line="259" w:lineRule="auto"/>
            </w:pPr>
            <w:r w:rsidRPr="00ED56B9">
              <w:t xml:space="preserve">Make sure that your journal entry covers all prompt points above and that your entries include details from both the information from the resource and the Assessment requirements for NC educators </w:t>
            </w:r>
            <w:proofErr w:type="spellStart"/>
            <w:r w:rsidRPr="00ED56B9">
              <w:t>powerpoints</w:t>
            </w:r>
            <w:proofErr w:type="spellEnd"/>
            <w:r w:rsidRPr="00ED56B9">
              <w:t>.</w:t>
            </w:r>
          </w:p>
          <w:p w14:paraId="4E6FCF17" w14:textId="7A179F39" w:rsidR="000B3749" w:rsidRPr="00404A56" w:rsidRDefault="000B3749" w:rsidP="000B0511">
            <w:pPr>
              <w:pStyle w:val="Tabletext"/>
              <w:rPr>
                <w:rFonts w:ascii="Times New Roman" w:hAnsi="Times New Roman"/>
              </w:rPr>
            </w:pPr>
          </w:p>
        </w:tc>
      </w:tr>
      <w:tr w:rsidR="000B3749" w:rsidRPr="00F128BE" w14:paraId="6427B4B3" w14:textId="32689500" w:rsidTr="004A0633">
        <w:tc>
          <w:tcPr>
            <w:tcW w:w="895" w:type="dxa"/>
          </w:tcPr>
          <w:p w14:paraId="7192C089" w14:textId="52FB860B" w:rsidR="000B3749" w:rsidRPr="00F128BE" w:rsidRDefault="000B3749" w:rsidP="000B3749">
            <w:pPr>
              <w:pStyle w:val="Tabletext"/>
              <w:rPr>
                <w:rFonts w:asciiTheme="minorHAnsi" w:hAnsiTheme="minorHAnsi"/>
              </w:rPr>
            </w:pPr>
            <w:r>
              <w:rPr>
                <w:rFonts w:asciiTheme="minorHAnsi" w:hAnsiTheme="minorHAnsi"/>
              </w:rPr>
              <w:lastRenderedPageBreak/>
              <w:t>7</w:t>
            </w:r>
          </w:p>
        </w:tc>
        <w:tc>
          <w:tcPr>
            <w:tcW w:w="990" w:type="dxa"/>
          </w:tcPr>
          <w:p w14:paraId="25F13E28" w14:textId="6C1A1BDA" w:rsidR="000B3749" w:rsidRPr="00404A56" w:rsidRDefault="000B3749" w:rsidP="000B3749">
            <w:pPr>
              <w:pStyle w:val="Tabletext"/>
              <w:rPr>
                <w:rFonts w:ascii="Times New Roman" w:hAnsi="Times New Roman"/>
              </w:rPr>
            </w:pPr>
            <w:r w:rsidRPr="003414E7">
              <w:rPr>
                <w:rFonts w:ascii="Times New Roman" w:eastAsia="Times New Roman" w:hAnsi="Times New Roman"/>
              </w:rPr>
              <w:t>June 25th-July 2nd</w:t>
            </w:r>
          </w:p>
        </w:tc>
        <w:tc>
          <w:tcPr>
            <w:tcW w:w="4410" w:type="dxa"/>
          </w:tcPr>
          <w:p w14:paraId="627182C6" w14:textId="02CC8AFB" w:rsidR="00671BBC" w:rsidRDefault="00671BBC" w:rsidP="00671BBC">
            <w:pPr>
              <w:pStyle w:val="Tabletext"/>
              <w:rPr>
                <w:rFonts w:ascii="Times New Roman" w:hAnsi="Times New Roman"/>
              </w:rPr>
            </w:pPr>
            <w:r>
              <w:rPr>
                <w:rFonts w:ascii="Times New Roman" w:hAnsi="Times New Roman"/>
              </w:rPr>
              <w:t xml:space="preserve"> Resources Include:</w:t>
            </w:r>
          </w:p>
          <w:p w14:paraId="3C80E9BA" w14:textId="4D5574E0" w:rsidR="000B3749" w:rsidRDefault="000B3749" w:rsidP="004A0633">
            <w:pPr>
              <w:pStyle w:val="Tabletext"/>
              <w:numPr>
                <w:ilvl w:val="0"/>
                <w:numId w:val="16"/>
              </w:numPr>
              <w:rPr>
                <w:rFonts w:ascii="Times New Roman" w:hAnsi="Times New Roman"/>
              </w:rPr>
            </w:pPr>
            <w:r w:rsidRPr="00404A56">
              <w:rPr>
                <w:rFonts w:ascii="Times New Roman" w:hAnsi="Times New Roman"/>
              </w:rPr>
              <w:t>Praxis Preparation</w:t>
            </w:r>
            <w:r w:rsidR="000B0511">
              <w:rPr>
                <w:rFonts w:ascii="Times New Roman" w:hAnsi="Times New Roman"/>
              </w:rPr>
              <w:t xml:space="preserve"> PPT</w:t>
            </w:r>
          </w:p>
          <w:p w14:paraId="15FEB6C9" w14:textId="77777777" w:rsidR="000B0511" w:rsidRDefault="000B0511" w:rsidP="004A0633">
            <w:pPr>
              <w:pStyle w:val="ListParagraph"/>
              <w:numPr>
                <w:ilvl w:val="0"/>
                <w:numId w:val="16"/>
              </w:numPr>
            </w:pPr>
            <w:r>
              <w:t>Prepare for your Praxis Get started today PPT</w:t>
            </w:r>
          </w:p>
          <w:p w14:paraId="32EA5E12" w14:textId="0DFBF550" w:rsidR="000B0511" w:rsidRPr="000B0511" w:rsidRDefault="000B0511" w:rsidP="00671BBC">
            <w:pPr>
              <w:pStyle w:val="ListParagraph"/>
            </w:pPr>
          </w:p>
        </w:tc>
        <w:tc>
          <w:tcPr>
            <w:tcW w:w="4230" w:type="dxa"/>
          </w:tcPr>
          <w:p w14:paraId="4E85A90C" w14:textId="6F57BECE" w:rsidR="000B3749" w:rsidRDefault="000B3749" w:rsidP="004A0633">
            <w:pPr>
              <w:pStyle w:val="ListParagraph"/>
              <w:numPr>
                <w:ilvl w:val="0"/>
                <w:numId w:val="14"/>
              </w:numPr>
              <w:rPr>
                <w:rFonts w:ascii="Times New Roman" w:hAnsi="Times New Roman"/>
                <w:sz w:val="24"/>
                <w:szCs w:val="24"/>
              </w:rPr>
            </w:pPr>
            <w:r w:rsidRPr="002B0010">
              <w:rPr>
                <w:rFonts w:ascii="Times New Roman" w:hAnsi="Times New Roman"/>
                <w:sz w:val="24"/>
                <w:szCs w:val="24"/>
              </w:rPr>
              <w:t>Discussion Board</w:t>
            </w:r>
            <w:r w:rsidR="000B0511">
              <w:rPr>
                <w:rFonts w:ascii="Times New Roman" w:hAnsi="Times New Roman"/>
                <w:sz w:val="24"/>
                <w:szCs w:val="24"/>
              </w:rPr>
              <w:t>- 3-5 questions that you would ask alumni about the Core Battery Praxis</w:t>
            </w:r>
          </w:p>
          <w:p w14:paraId="143FC9FE" w14:textId="1D4D1D6F" w:rsidR="000B0511" w:rsidRPr="002B0010" w:rsidRDefault="000B0511" w:rsidP="004A0633">
            <w:pPr>
              <w:pStyle w:val="ListParagraph"/>
              <w:numPr>
                <w:ilvl w:val="0"/>
                <w:numId w:val="14"/>
              </w:numPr>
              <w:rPr>
                <w:rFonts w:ascii="Times New Roman" w:hAnsi="Times New Roman"/>
                <w:sz w:val="24"/>
                <w:szCs w:val="24"/>
              </w:rPr>
            </w:pPr>
            <w:r>
              <w:rPr>
                <w:rFonts w:ascii="Times New Roman" w:hAnsi="Times New Roman"/>
                <w:sz w:val="24"/>
                <w:szCs w:val="24"/>
              </w:rPr>
              <w:t>Journal Entry-Outlining your Study Plan and contacting the ILC</w:t>
            </w:r>
          </w:p>
          <w:p w14:paraId="7128ED33" w14:textId="11F8D0D7" w:rsidR="000B3749" w:rsidRPr="00404A56" w:rsidRDefault="000B3749" w:rsidP="000B3749">
            <w:pPr>
              <w:pStyle w:val="Tabletext"/>
              <w:rPr>
                <w:rFonts w:ascii="Times New Roman" w:hAnsi="Times New Roman"/>
              </w:rPr>
            </w:pPr>
          </w:p>
        </w:tc>
      </w:tr>
      <w:tr w:rsidR="000B3749" w:rsidRPr="00F128BE" w14:paraId="3F9C0B54" w14:textId="4A20B350" w:rsidTr="004A0633">
        <w:tc>
          <w:tcPr>
            <w:tcW w:w="895" w:type="dxa"/>
          </w:tcPr>
          <w:p w14:paraId="624C20E6" w14:textId="6DA06F47" w:rsidR="000B3749" w:rsidRPr="00F128BE" w:rsidRDefault="000B3749" w:rsidP="000B3749">
            <w:pPr>
              <w:pStyle w:val="Tabletext"/>
              <w:rPr>
                <w:rFonts w:asciiTheme="minorHAnsi" w:hAnsiTheme="minorHAnsi"/>
              </w:rPr>
            </w:pPr>
            <w:r>
              <w:rPr>
                <w:rFonts w:asciiTheme="minorHAnsi" w:hAnsiTheme="minorHAnsi"/>
              </w:rPr>
              <w:lastRenderedPageBreak/>
              <w:t>8</w:t>
            </w:r>
          </w:p>
        </w:tc>
        <w:tc>
          <w:tcPr>
            <w:tcW w:w="990" w:type="dxa"/>
          </w:tcPr>
          <w:p w14:paraId="1D970AA6" w14:textId="1DB6D4CD" w:rsidR="000B3749" w:rsidRPr="00404A56" w:rsidRDefault="000B3749" w:rsidP="000B3749">
            <w:pPr>
              <w:pStyle w:val="Tabletext"/>
              <w:rPr>
                <w:rFonts w:ascii="Times New Roman" w:hAnsi="Times New Roman"/>
              </w:rPr>
            </w:pPr>
            <w:r w:rsidRPr="003414E7">
              <w:rPr>
                <w:rFonts w:ascii="Times New Roman" w:eastAsia="Times New Roman" w:hAnsi="Times New Roman"/>
              </w:rPr>
              <w:t>July 2nd-July9th</w:t>
            </w:r>
          </w:p>
        </w:tc>
        <w:tc>
          <w:tcPr>
            <w:tcW w:w="4410" w:type="dxa"/>
          </w:tcPr>
          <w:p w14:paraId="20235F6C" w14:textId="6BA147CD" w:rsidR="00671BBC" w:rsidRDefault="00671BBC" w:rsidP="00671BBC">
            <w:pPr>
              <w:pStyle w:val="Tabletext"/>
              <w:rPr>
                <w:rFonts w:ascii="Times New Roman" w:hAnsi="Times New Roman"/>
              </w:rPr>
            </w:pPr>
            <w:r>
              <w:rPr>
                <w:rFonts w:ascii="Times New Roman" w:hAnsi="Times New Roman"/>
              </w:rPr>
              <w:t xml:space="preserve">  Resources Include</w:t>
            </w:r>
          </w:p>
          <w:p w14:paraId="31A8A58A" w14:textId="598B8E27" w:rsidR="000B3749" w:rsidRDefault="00671BBC" w:rsidP="004A0633">
            <w:pPr>
              <w:pStyle w:val="Tabletext"/>
              <w:numPr>
                <w:ilvl w:val="0"/>
                <w:numId w:val="14"/>
              </w:numPr>
              <w:rPr>
                <w:rFonts w:ascii="Times New Roman" w:hAnsi="Times New Roman"/>
              </w:rPr>
            </w:pPr>
            <w:r>
              <w:rPr>
                <w:rFonts w:ascii="Times New Roman" w:hAnsi="Times New Roman"/>
              </w:rPr>
              <w:t xml:space="preserve">Differences between </w:t>
            </w:r>
            <w:r w:rsidR="000B3749">
              <w:rPr>
                <w:rFonts w:ascii="Times New Roman" w:hAnsi="Times New Roman"/>
              </w:rPr>
              <w:t>Praxis</w:t>
            </w:r>
            <w:r>
              <w:rPr>
                <w:rFonts w:ascii="Times New Roman" w:hAnsi="Times New Roman"/>
              </w:rPr>
              <w:t xml:space="preserve"> I and Praxis II </w:t>
            </w:r>
          </w:p>
          <w:p w14:paraId="59D9447C" w14:textId="1C5A561D" w:rsidR="00671BBC" w:rsidRDefault="00671BBC" w:rsidP="004A0633">
            <w:pPr>
              <w:pStyle w:val="ListParagraph"/>
              <w:numPr>
                <w:ilvl w:val="0"/>
                <w:numId w:val="14"/>
              </w:numPr>
            </w:pPr>
            <w:r>
              <w:t>Praxis II PPT</w:t>
            </w:r>
          </w:p>
          <w:p w14:paraId="50A665A9" w14:textId="51CD0366" w:rsidR="00671BBC" w:rsidRDefault="00671BBC" w:rsidP="004A0633">
            <w:pPr>
              <w:pStyle w:val="ListParagraph"/>
              <w:numPr>
                <w:ilvl w:val="0"/>
                <w:numId w:val="14"/>
              </w:numPr>
            </w:pPr>
            <w:r>
              <w:t>Praxis II Early Childhood Education Praxis II PPT</w:t>
            </w:r>
          </w:p>
          <w:p w14:paraId="5073A9B3" w14:textId="77777777" w:rsidR="00671BBC" w:rsidRDefault="00671BBC" w:rsidP="004A0633">
            <w:pPr>
              <w:pStyle w:val="ListParagraph"/>
              <w:numPr>
                <w:ilvl w:val="0"/>
                <w:numId w:val="14"/>
              </w:numPr>
            </w:pPr>
            <w:r>
              <w:t>Developmental Stages of Teachers (</w:t>
            </w:r>
            <w:proofErr w:type="spellStart"/>
            <w:r>
              <w:t>Stroot</w:t>
            </w:r>
            <w:proofErr w:type="spellEnd"/>
            <w:r>
              <w:t xml:space="preserve"> </w:t>
            </w:r>
            <w:proofErr w:type="spellStart"/>
            <w:r>
              <w:t>etal</w:t>
            </w:r>
            <w:proofErr w:type="spellEnd"/>
            <w:r>
              <w:t>)</w:t>
            </w:r>
          </w:p>
          <w:p w14:paraId="48C3B79C" w14:textId="77777777" w:rsidR="00671BBC" w:rsidRDefault="00671BBC" w:rsidP="004A0633">
            <w:pPr>
              <w:pStyle w:val="ListParagraph"/>
              <w:numPr>
                <w:ilvl w:val="0"/>
                <w:numId w:val="14"/>
              </w:numPr>
            </w:pPr>
            <w:r>
              <w:t>Code of Ethical Conduct and Statement of Commitment</w:t>
            </w:r>
          </w:p>
          <w:p w14:paraId="41084582" w14:textId="449DFF45" w:rsidR="00671BBC" w:rsidRPr="00671BBC" w:rsidRDefault="00671BBC" w:rsidP="004A0633">
            <w:pPr>
              <w:pStyle w:val="ListParagraph"/>
              <w:numPr>
                <w:ilvl w:val="0"/>
                <w:numId w:val="14"/>
              </w:numPr>
            </w:pPr>
            <w:r>
              <w:t xml:space="preserve">North Carolina Code of Ethical Conduct Policy QP-C_014 </w:t>
            </w:r>
          </w:p>
          <w:p w14:paraId="6D63A79A" w14:textId="77777777" w:rsidR="00671BBC" w:rsidRPr="00671BBC" w:rsidRDefault="00671BBC" w:rsidP="00671BBC">
            <w:pPr>
              <w:ind w:left="360"/>
            </w:pPr>
          </w:p>
          <w:p w14:paraId="468035C8" w14:textId="4C674AAD" w:rsidR="00671BBC" w:rsidRPr="00671BBC" w:rsidRDefault="00671BBC" w:rsidP="00671BBC"/>
        </w:tc>
        <w:tc>
          <w:tcPr>
            <w:tcW w:w="4230" w:type="dxa"/>
          </w:tcPr>
          <w:p w14:paraId="4B85D451" w14:textId="55B6F358" w:rsidR="000B3749" w:rsidRDefault="000B3749" w:rsidP="004A0633">
            <w:pPr>
              <w:pStyle w:val="ListParagraph"/>
              <w:numPr>
                <w:ilvl w:val="0"/>
                <w:numId w:val="14"/>
              </w:numPr>
              <w:spacing w:before="60"/>
              <w:rPr>
                <w:rFonts w:ascii="Times New Roman" w:hAnsi="Times New Roman"/>
                <w:sz w:val="24"/>
                <w:szCs w:val="24"/>
              </w:rPr>
            </w:pPr>
            <w:r w:rsidRPr="002B0010">
              <w:rPr>
                <w:rFonts w:ascii="Times New Roman" w:hAnsi="Times New Roman"/>
                <w:sz w:val="24"/>
                <w:szCs w:val="24"/>
              </w:rPr>
              <w:t>Discussion Board</w:t>
            </w:r>
          </w:p>
          <w:p w14:paraId="66A26A82" w14:textId="6A959E48" w:rsidR="00671BBC" w:rsidRDefault="00671BBC" w:rsidP="00671BBC">
            <w:pPr>
              <w:pStyle w:val="ListParagraph"/>
              <w:spacing w:before="60"/>
              <w:rPr>
                <w:rFonts w:ascii="Times New Roman" w:hAnsi="Times New Roman"/>
                <w:sz w:val="24"/>
                <w:szCs w:val="24"/>
              </w:rPr>
            </w:pPr>
            <w:r>
              <w:rPr>
                <w:rFonts w:ascii="Times New Roman" w:hAnsi="Times New Roman"/>
                <w:sz w:val="24"/>
                <w:szCs w:val="24"/>
              </w:rPr>
              <w:t xml:space="preserve">Check in/ My Take-aways, </w:t>
            </w:r>
            <w:proofErr w:type="spellStart"/>
            <w:r>
              <w:rPr>
                <w:rFonts w:ascii="Times New Roman" w:hAnsi="Times New Roman"/>
                <w:sz w:val="24"/>
                <w:szCs w:val="24"/>
              </w:rPr>
              <w:t>Ahas</w:t>
            </w:r>
            <w:proofErr w:type="spellEnd"/>
            <w:r>
              <w:rPr>
                <w:rFonts w:ascii="Times New Roman" w:hAnsi="Times New Roman"/>
                <w:sz w:val="24"/>
                <w:szCs w:val="24"/>
              </w:rPr>
              <w:t xml:space="preserve"> and Questions </w:t>
            </w:r>
          </w:p>
          <w:p w14:paraId="08E61ED4" w14:textId="5F22B6D5" w:rsidR="00671BBC" w:rsidRPr="002B0010" w:rsidRDefault="00671BBC" w:rsidP="004A0633">
            <w:pPr>
              <w:pStyle w:val="ListParagraph"/>
              <w:numPr>
                <w:ilvl w:val="0"/>
                <w:numId w:val="14"/>
              </w:numPr>
              <w:spacing w:before="60"/>
              <w:rPr>
                <w:rFonts w:ascii="Times New Roman" w:hAnsi="Times New Roman"/>
                <w:sz w:val="24"/>
                <w:szCs w:val="24"/>
              </w:rPr>
            </w:pPr>
            <w:r>
              <w:rPr>
                <w:rFonts w:ascii="Times New Roman" w:hAnsi="Times New Roman"/>
                <w:sz w:val="24"/>
                <w:szCs w:val="24"/>
              </w:rPr>
              <w:t>Journal Writing: Aha, this is the Why of The Teacher Preparation Course</w:t>
            </w:r>
          </w:p>
          <w:p w14:paraId="638BF294" w14:textId="11708819" w:rsidR="000B3749" w:rsidRPr="00404A56" w:rsidRDefault="000B3749" w:rsidP="000B3749">
            <w:pPr>
              <w:pStyle w:val="Tabletext"/>
              <w:rPr>
                <w:rFonts w:ascii="Times New Roman" w:hAnsi="Times New Roman"/>
              </w:rPr>
            </w:pPr>
          </w:p>
        </w:tc>
      </w:tr>
      <w:tr w:rsidR="000B3749" w:rsidRPr="00F128BE" w14:paraId="41C4CC57" w14:textId="0AE614E6" w:rsidTr="004A0633">
        <w:tc>
          <w:tcPr>
            <w:tcW w:w="895" w:type="dxa"/>
          </w:tcPr>
          <w:p w14:paraId="140128DA" w14:textId="4802A7B2" w:rsidR="000B3749" w:rsidRPr="00F128BE" w:rsidRDefault="000B3749" w:rsidP="000B3749">
            <w:pPr>
              <w:pStyle w:val="Tabletext"/>
              <w:rPr>
                <w:rFonts w:asciiTheme="minorHAnsi" w:hAnsiTheme="minorHAnsi"/>
              </w:rPr>
            </w:pPr>
            <w:r>
              <w:rPr>
                <w:rFonts w:asciiTheme="minorHAnsi" w:hAnsiTheme="minorHAnsi"/>
              </w:rPr>
              <w:t>9</w:t>
            </w:r>
          </w:p>
        </w:tc>
        <w:tc>
          <w:tcPr>
            <w:tcW w:w="990" w:type="dxa"/>
          </w:tcPr>
          <w:p w14:paraId="6FF2A998" w14:textId="77777777" w:rsidR="000B3749" w:rsidRDefault="000B3749" w:rsidP="000B3749">
            <w:pPr>
              <w:rPr>
                <w:rFonts w:ascii="Times New Roman" w:eastAsia="Times New Roman" w:hAnsi="Times New Roman"/>
              </w:rPr>
            </w:pPr>
            <w:r w:rsidRPr="003414E7">
              <w:rPr>
                <w:rFonts w:ascii="Times New Roman" w:eastAsia="Times New Roman" w:hAnsi="Times New Roman"/>
              </w:rPr>
              <w:t>July 9</w:t>
            </w:r>
            <w:r w:rsidRPr="003414E7">
              <w:rPr>
                <w:rFonts w:ascii="Times New Roman" w:eastAsia="Times New Roman" w:hAnsi="Times New Roman"/>
                <w:vertAlign w:val="superscript"/>
              </w:rPr>
              <w:t>th</w:t>
            </w:r>
            <w:r w:rsidRPr="003414E7">
              <w:rPr>
                <w:rFonts w:ascii="Times New Roman" w:eastAsia="Times New Roman" w:hAnsi="Times New Roman"/>
              </w:rPr>
              <w:t>-</w:t>
            </w:r>
          </w:p>
          <w:p w14:paraId="7FE004D6" w14:textId="332A119E" w:rsidR="000B3749" w:rsidRPr="003414E7" w:rsidRDefault="000B3749" w:rsidP="000B3749">
            <w:pPr>
              <w:rPr>
                <w:rFonts w:ascii="Times New Roman" w:eastAsia="Times New Roman" w:hAnsi="Times New Roman"/>
              </w:rPr>
            </w:pPr>
            <w:r w:rsidRPr="003414E7">
              <w:rPr>
                <w:rFonts w:ascii="Times New Roman" w:eastAsia="Times New Roman" w:hAnsi="Times New Roman"/>
              </w:rPr>
              <w:t>July 16th</w:t>
            </w:r>
          </w:p>
          <w:p w14:paraId="0B88E0E8" w14:textId="639A1C94" w:rsidR="000B3749" w:rsidRPr="00404A56" w:rsidRDefault="000B3749" w:rsidP="000B3749">
            <w:pPr>
              <w:pStyle w:val="Tabletext"/>
              <w:rPr>
                <w:rFonts w:ascii="Times New Roman" w:hAnsi="Times New Roman"/>
              </w:rPr>
            </w:pPr>
          </w:p>
        </w:tc>
        <w:tc>
          <w:tcPr>
            <w:tcW w:w="4410" w:type="dxa"/>
          </w:tcPr>
          <w:p w14:paraId="192B9386" w14:textId="77777777" w:rsidR="000B3749" w:rsidRDefault="000B3749" w:rsidP="004A0633">
            <w:pPr>
              <w:pStyle w:val="Tabletext"/>
              <w:numPr>
                <w:ilvl w:val="0"/>
                <w:numId w:val="15"/>
              </w:numPr>
              <w:rPr>
                <w:rFonts w:ascii="Times New Roman" w:hAnsi="Times New Roman"/>
              </w:rPr>
            </w:pPr>
            <w:proofErr w:type="spellStart"/>
            <w:r w:rsidRPr="00404A56">
              <w:rPr>
                <w:rFonts w:ascii="Times New Roman" w:hAnsi="Times New Roman"/>
              </w:rPr>
              <w:t>edTPA</w:t>
            </w:r>
            <w:proofErr w:type="spellEnd"/>
            <w:r w:rsidRPr="00404A56">
              <w:rPr>
                <w:rFonts w:ascii="Times New Roman" w:hAnsi="Times New Roman"/>
              </w:rPr>
              <w:t>/PPAT portfolio preparation</w:t>
            </w:r>
          </w:p>
          <w:p w14:paraId="10FA1C21" w14:textId="77777777" w:rsidR="008944C9" w:rsidRDefault="008944C9" w:rsidP="008944C9">
            <w:r>
              <w:t>Resources Include:</w:t>
            </w:r>
          </w:p>
          <w:p w14:paraId="11A4D92D" w14:textId="77777777" w:rsidR="008944C9" w:rsidRDefault="008944C9" w:rsidP="004A0633">
            <w:pPr>
              <w:pStyle w:val="ListParagraph"/>
              <w:numPr>
                <w:ilvl w:val="0"/>
                <w:numId w:val="15"/>
              </w:numPr>
            </w:pPr>
            <w:r>
              <w:t xml:space="preserve">Assessing Principal Preparation Program Quality: Lessons </w:t>
            </w:r>
            <w:proofErr w:type="gramStart"/>
            <w:r>
              <w:t>From</w:t>
            </w:r>
            <w:proofErr w:type="gramEnd"/>
            <w:r>
              <w:t xml:space="preserve"> the Field </w:t>
            </w:r>
          </w:p>
          <w:p w14:paraId="69D219A1" w14:textId="77777777" w:rsidR="008944C9" w:rsidRDefault="008944C9" w:rsidP="004A0633">
            <w:pPr>
              <w:pStyle w:val="ListParagraph"/>
              <w:numPr>
                <w:ilvl w:val="0"/>
                <w:numId w:val="15"/>
              </w:numPr>
            </w:pPr>
            <w:r>
              <w:t>Teacher Performance Assessment PPT</w:t>
            </w:r>
          </w:p>
          <w:p w14:paraId="1E29A716" w14:textId="77777777" w:rsidR="008944C9" w:rsidRDefault="008944C9" w:rsidP="004A0633">
            <w:pPr>
              <w:pStyle w:val="ListParagraph"/>
              <w:numPr>
                <w:ilvl w:val="0"/>
                <w:numId w:val="15"/>
              </w:numPr>
            </w:pPr>
            <w:proofErr w:type="spellStart"/>
            <w:r>
              <w:t>edTPA</w:t>
            </w:r>
            <w:proofErr w:type="spellEnd"/>
            <w:r>
              <w:t xml:space="preserve"> for North Carolina</w:t>
            </w:r>
          </w:p>
          <w:p w14:paraId="130133BA" w14:textId="77777777" w:rsidR="008944C9" w:rsidRDefault="008944C9" w:rsidP="004A0633">
            <w:pPr>
              <w:pStyle w:val="ListParagraph"/>
              <w:numPr>
                <w:ilvl w:val="0"/>
                <w:numId w:val="15"/>
              </w:numPr>
            </w:pPr>
            <w:proofErr w:type="spellStart"/>
            <w:r>
              <w:t>edTPA</w:t>
            </w:r>
            <w:proofErr w:type="spellEnd"/>
            <w:r>
              <w:t xml:space="preserve"> videos:</w:t>
            </w:r>
          </w:p>
          <w:p w14:paraId="7F12872B" w14:textId="77777777" w:rsidR="008944C9" w:rsidRDefault="008944C9" w:rsidP="008944C9">
            <w:pPr>
              <w:pStyle w:val="ListParagraph"/>
            </w:pPr>
            <w:r>
              <w:t xml:space="preserve">Task I </w:t>
            </w:r>
            <w:proofErr w:type="gramStart"/>
            <w:r>
              <w:t>Planning</w:t>
            </w:r>
            <w:proofErr w:type="gramEnd"/>
            <w:r>
              <w:t xml:space="preserve"> for Instruction and Assessment</w:t>
            </w:r>
          </w:p>
          <w:p w14:paraId="018C04D4" w14:textId="77777777" w:rsidR="008944C9" w:rsidRDefault="008944C9" w:rsidP="008944C9">
            <w:pPr>
              <w:pStyle w:val="ListParagraph"/>
            </w:pPr>
            <w:r>
              <w:t>Task II: Instructing and Engaging Students in Learning</w:t>
            </w:r>
          </w:p>
          <w:p w14:paraId="77DE89A9" w14:textId="77777777" w:rsidR="008944C9" w:rsidRDefault="008944C9" w:rsidP="008944C9">
            <w:pPr>
              <w:pStyle w:val="ListParagraph"/>
            </w:pPr>
            <w:r>
              <w:t>Task 3: Assessing Student Learning</w:t>
            </w:r>
          </w:p>
          <w:p w14:paraId="7DA4BE47" w14:textId="77777777" w:rsidR="008944C9" w:rsidRDefault="008944C9" w:rsidP="004A0633">
            <w:pPr>
              <w:pStyle w:val="ListParagraph"/>
              <w:numPr>
                <w:ilvl w:val="0"/>
                <w:numId w:val="15"/>
              </w:numPr>
            </w:pPr>
            <w:r>
              <w:t xml:space="preserve">Understanding the </w:t>
            </w:r>
            <w:proofErr w:type="spellStart"/>
            <w:r>
              <w:t>edTPA</w:t>
            </w:r>
            <w:proofErr w:type="spellEnd"/>
            <w:r>
              <w:t xml:space="preserve"> rubric</w:t>
            </w:r>
          </w:p>
          <w:p w14:paraId="1D28D01E" w14:textId="33C25209" w:rsidR="008944C9" w:rsidRPr="008944C9" w:rsidRDefault="008944C9" w:rsidP="004A0633">
            <w:pPr>
              <w:pStyle w:val="ListParagraph"/>
              <w:numPr>
                <w:ilvl w:val="0"/>
                <w:numId w:val="15"/>
              </w:numPr>
            </w:pPr>
            <w:r>
              <w:t xml:space="preserve">Effective Teacher Professional Development (Darling-Hammond </w:t>
            </w:r>
            <w:proofErr w:type="spellStart"/>
            <w:r>
              <w:t>etal</w:t>
            </w:r>
            <w:proofErr w:type="spellEnd"/>
            <w:r>
              <w:t>)</w:t>
            </w:r>
          </w:p>
        </w:tc>
        <w:tc>
          <w:tcPr>
            <w:tcW w:w="4230" w:type="dxa"/>
          </w:tcPr>
          <w:p w14:paraId="0094A1B7" w14:textId="77777777" w:rsidR="000B3749" w:rsidRPr="002B0010" w:rsidRDefault="000B3749" w:rsidP="004A0633">
            <w:pPr>
              <w:pStyle w:val="ListParagraph"/>
              <w:numPr>
                <w:ilvl w:val="0"/>
                <w:numId w:val="14"/>
              </w:numPr>
              <w:spacing w:before="60"/>
              <w:rPr>
                <w:rFonts w:ascii="Times New Roman" w:hAnsi="Times New Roman"/>
                <w:sz w:val="24"/>
                <w:szCs w:val="24"/>
              </w:rPr>
            </w:pPr>
            <w:r w:rsidRPr="002B0010">
              <w:rPr>
                <w:rFonts w:ascii="Times New Roman" w:hAnsi="Times New Roman"/>
                <w:sz w:val="24"/>
                <w:szCs w:val="24"/>
              </w:rPr>
              <w:t>Discussion Board</w:t>
            </w:r>
          </w:p>
          <w:p w14:paraId="6CC6DFF6" w14:textId="77777777" w:rsidR="000B3749" w:rsidRDefault="008944C9" w:rsidP="004A0633">
            <w:pPr>
              <w:pStyle w:val="Tabletext"/>
              <w:numPr>
                <w:ilvl w:val="0"/>
                <w:numId w:val="14"/>
              </w:numPr>
              <w:rPr>
                <w:rFonts w:ascii="Times New Roman" w:hAnsi="Times New Roman"/>
              </w:rPr>
            </w:pPr>
            <w:r>
              <w:rPr>
                <w:rFonts w:ascii="Times New Roman" w:hAnsi="Times New Roman"/>
              </w:rPr>
              <w:t>Journal Connecting lesson resources back to the prompt and supportive evidence including information from resources provided throughout this lesson and the course.</w:t>
            </w:r>
          </w:p>
          <w:p w14:paraId="37BC7C12" w14:textId="10A032BB" w:rsidR="008944C9" w:rsidRPr="008944C9" w:rsidRDefault="008944C9" w:rsidP="008944C9"/>
        </w:tc>
      </w:tr>
      <w:tr w:rsidR="000B3749" w:rsidRPr="00F128BE" w14:paraId="69BB8339" w14:textId="54F08113" w:rsidTr="004A0633">
        <w:tc>
          <w:tcPr>
            <w:tcW w:w="895" w:type="dxa"/>
          </w:tcPr>
          <w:p w14:paraId="35DFFD59" w14:textId="6E839640" w:rsidR="000B3749" w:rsidRPr="00F128BE" w:rsidRDefault="000B3749" w:rsidP="000B3749">
            <w:pPr>
              <w:pStyle w:val="Tabletext"/>
              <w:rPr>
                <w:rFonts w:asciiTheme="minorHAnsi" w:hAnsiTheme="minorHAnsi"/>
              </w:rPr>
            </w:pPr>
            <w:r w:rsidRPr="00F128BE">
              <w:rPr>
                <w:rFonts w:asciiTheme="minorHAnsi" w:hAnsiTheme="minorHAnsi"/>
              </w:rPr>
              <w:t>1</w:t>
            </w:r>
            <w:r>
              <w:rPr>
                <w:rFonts w:asciiTheme="minorHAnsi" w:hAnsiTheme="minorHAnsi"/>
              </w:rPr>
              <w:t>0</w:t>
            </w:r>
          </w:p>
        </w:tc>
        <w:tc>
          <w:tcPr>
            <w:tcW w:w="990" w:type="dxa"/>
          </w:tcPr>
          <w:p w14:paraId="6D070DB4" w14:textId="7A34CF65" w:rsidR="000B3749" w:rsidRPr="00404A56" w:rsidRDefault="000B3749" w:rsidP="000B3749">
            <w:pPr>
              <w:pStyle w:val="Tabletext"/>
              <w:rPr>
                <w:rFonts w:ascii="Times New Roman" w:hAnsi="Times New Roman"/>
              </w:rPr>
            </w:pPr>
            <w:r>
              <w:rPr>
                <w:rFonts w:ascii="Times New Roman" w:hAnsi="Times New Roman"/>
              </w:rPr>
              <w:t>July16-July27th</w:t>
            </w:r>
          </w:p>
        </w:tc>
        <w:tc>
          <w:tcPr>
            <w:tcW w:w="4410" w:type="dxa"/>
          </w:tcPr>
          <w:p w14:paraId="464CBD29" w14:textId="77777777" w:rsidR="000B3749" w:rsidRDefault="000B3749" w:rsidP="004A0633">
            <w:pPr>
              <w:pStyle w:val="Tabletext"/>
              <w:numPr>
                <w:ilvl w:val="0"/>
                <w:numId w:val="21"/>
              </w:numPr>
              <w:rPr>
                <w:rFonts w:ascii="Times New Roman" w:hAnsi="Times New Roman"/>
                <w:color w:val="000000" w:themeColor="text1"/>
              </w:rPr>
            </w:pPr>
            <w:r>
              <w:rPr>
                <w:rFonts w:ascii="Times New Roman" w:hAnsi="Times New Roman"/>
                <w:color w:val="000000" w:themeColor="text1"/>
              </w:rPr>
              <w:t xml:space="preserve">College </w:t>
            </w:r>
            <w:proofErr w:type="gramStart"/>
            <w:r>
              <w:rPr>
                <w:rFonts w:ascii="Times New Roman" w:hAnsi="Times New Roman"/>
                <w:color w:val="000000" w:themeColor="text1"/>
              </w:rPr>
              <w:t>Success  Topics</w:t>
            </w:r>
            <w:proofErr w:type="gramEnd"/>
          </w:p>
          <w:p w14:paraId="42A5B271" w14:textId="248ACAC4" w:rsidR="000B3749" w:rsidRPr="002B0010" w:rsidRDefault="000B3749" w:rsidP="004A0633">
            <w:pPr>
              <w:pStyle w:val="ListParagraph"/>
              <w:numPr>
                <w:ilvl w:val="0"/>
                <w:numId w:val="21"/>
              </w:numPr>
            </w:pPr>
          </w:p>
        </w:tc>
        <w:tc>
          <w:tcPr>
            <w:tcW w:w="4230" w:type="dxa"/>
          </w:tcPr>
          <w:p w14:paraId="33F9831A" w14:textId="0C50EFFF" w:rsidR="000B3749" w:rsidRDefault="000B3749" w:rsidP="000B3749">
            <w:pPr>
              <w:spacing w:before="60"/>
              <w:rPr>
                <w:rFonts w:ascii="Times New Roman" w:hAnsi="Times New Roman"/>
                <w:sz w:val="24"/>
                <w:szCs w:val="24"/>
              </w:rPr>
            </w:pPr>
            <w:r w:rsidRPr="00404A56">
              <w:rPr>
                <w:rFonts w:ascii="Times New Roman" w:hAnsi="Times New Roman"/>
                <w:sz w:val="24"/>
                <w:szCs w:val="24"/>
              </w:rPr>
              <w:t>Discussion Board</w:t>
            </w:r>
            <w:r w:rsidR="004A0633">
              <w:rPr>
                <w:rFonts w:ascii="Times New Roman" w:hAnsi="Times New Roman"/>
                <w:sz w:val="24"/>
                <w:szCs w:val="24"/>
              </w:rPr>
              <w:t>: Transition Success</w:t>
            </w:r>
          </w:p>
          <w:p w14:paraId="1813C043" w14:textId="64C12A1A" w:rsidR="004A0633" w:rsidRDefault="004A0633" w:rsidP="004A0633">
            <w:pPr>
              <w:pStyle w:val="ListParagraph"/>
              <w:numPr>
                <w:ilvl w:val="0"/>
                <w:numId w:val="22"/>
              </w:numPr>
              <w:spacing w:before="60"/>
              <w:rPr>
                <w:rFonts w:ascii="Times New Roman" w:hAnsi="Times New Roman"/>
                <w:sz w:val="24"/>
                <w:szCs w:val="24"/>
              </w:rPr>
            </w:pPr>
            <w:r>
              <w:rPr>
                <w:rFonts w:ascii="Times New Roman" w:hAnsi="Times New Roman"/>
                <w:sz w:val="24"/>
                <w:szCs w:val="24"/>
              </w:rPr>
              <w:t>Journal Entry Reflection to progression poem prompts</w:t>
            </w:r>
          </w:p>
          <w:p w14:paraId="6179015C" w14:textId="0B538D9F" w:rsidR="004A0633" w:rsidRPr="004A0633" w:rsidRDefault="004A0633" w:rsidP="004A0633">
            <w:pPr>
              <w:pStyle w:val="ListParagraph"/>
              <w:numPr>
                <w:ilvl w:val="0"/>
                <w:numId w:val="22"/>
              </w:numPr>
              <w:spacing w:before="60"/>
              <w:rPr>
                <w:rFonts w:ascii="Times New Roman" w:hAnsi="Times New Roman"/>
                <w:sz w:val="24"/>
                <w:szCs w:val="24"/>
              </w:rPr>
            </w:pPr>
            <w:r>
              <w:rPr>
                <w:rFonts w:ascii="Times New Roman" w:hAnsi="Times New Roman"/>
                <w:sz w:val="24"/>
                <w:szCs w:val="24"/>
              </w:rPr>
              <w:t>Dear Future Student Letter</w:t>
            </w:r>
          </w:p>
          <w:p w14:paraId="29949B22" w14:textId="2521DF35" w:rsidR="000B3749" w:rsidRPr="00404A56" w:rsidRDefault="000B3749" w:rsidP="000B3749">
            <w:pPr>
              <w:pStyle w:val="Tabletext"/>
              <w:rPr>
                <w:rFonts w:ascii="Times New Roman" w:hAnsi="Times New Roman"/>
                <w:color w:val="000000" w:themeColor="text1"/>
              </w:rPr>
            </w:pPr>
          </w:p>
        </w:tc>
      </w:tr>
    </w:tbl>
    <w:p w14:paraId="7F41DAE7" w14:textId="4DA929BF" w:rsidR="00145773" w:rsidRDefault="00145773" w:rsidP="000B3749">
      <w:pPr>
        <w:spacing w:after="0"/>
        <w:rPr>
          <w:rFonts w:ascii="Times New Roman" w:hAnsi="Times New Roman" w:cs="Times New Roman"/>
          <w:b/>
          <w:bCs/>
        </w:rPr>
      </w:pPr>
    </w:p>
    <w:p w14:paraId="092010A6" w14:textId="77777777" w:rsidR="004A0633" w:rsidRDefault="004A0633" w:rsidP="004A0633">
      <w:pPr>
        <w:rPr>
          <w:rFonts w:ascii="Times New Roman" w:hAnsi="Times New Roman" w:cs="Times New Roman"/>
          <w:b/>
          <w:bCs/>
        </w:rPr>
      </w:pPr>
      <w:r w:rsidRPr="00464C42">
        <w:rPr>
          <w:rFonts w:ascii="Times New Roman" w:hAnsi="Times New Roman" w:cs="Times New Roman"/>
          <w:b/>
          <w:bCs/>
        </w:rPr>
        <w:t xml:space="preserve">Note: The agenda </w:t>
      </w:r>
      <w:r>
        <w:rPr>
          <w:rFonts w:ascii="Times New Roman" w:hAnsi="Times New Roman" w:cs="Times New Roman"/>
          <w:b/>
          <w:bCs/>
        </w:rPr>
        <w:t xml:space="preserve">above </w:t>
      </w:r>
      <w:r w:rsidRPr="00464C42">
        <w:rPr>
          <w:rFonts w:ascii="Times New Roman" w:hAnsi="Times New Roman" w:cs="Times New Roman"/>
          <w:b/>
          <w:bCs/>
        </w:rPr>
        <w:t>is a preliminary; meaning that I reserve the right to change any of the information included therein at my discretion.  This includes but is not limited</w:t>
      </w:r>
      <w:r>
        <w:rPr>
          <w:rFonts w:ascii="Times New Roman" w:hAnsi="Times New Roman" w:cs="Times New Roman"/>
          <w:b/>
          <w:bCs/>
        </w:rPr>
        <w:t>:</w:t>
      </w:r>
      <w:r w:rsidRPr="00464C42">
        <w:rPr>
          <w:rFonts w:ascii="Times New Roman" w:hAnsi="Times New Roman" w:cs="Times New Roman"/>
          <w:b/>
          <w:bCs/>
        </w:rPr>
        <w:t xml:space="preserve"> Textbook, reading assignments, homework assignments, test dates, lecture dates etc.</w:t>
      </w:r>
      <w:r>
        <w:rPr>
          <w:rFonts w:ascii="Times New Roman" w:hAnsi="Times New Roman" w:cs="Times New Roman"/>
          <w:b/>
          <w:bCs/>
        </w:rPr>
        <w:t xml:space="preserve">  </w:t>
      </w:r>
    </w:p>
    <w:sectPr w:rsidR="004A0633" w:rsidSect="00DC7752">
      <w:headerReference w:type="default" r:id="rId2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383D4" w14:textId="77777777" w:rsidR="00B60AD1" w:rsidRDefault="00B60AD1">
      <w:r>
        <w:separator/>
      </w:r>
    </w:p>
  </w:endnote>
  <w:endnote w:type="continuationSeparator" w:id="0">
    <w:p w14:paraId="70D367BC" w14:textId="77777777" w:rsidR="00B60AD1" w:rsidRDefault="00B6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0234791"/>
      <w:docPartObj>
        <w:docPartGallery w:val="Page Numbers (Bottom of Page)"/>
        <w:docPartUnique/>
      </w:docPartObj>
    </w:sdtPr>
    <w:sdtEndPr>
      <w:rPr>
        <w:noProof/>
      </w:rPr>
    </w:sdtEndPr>
    <w:sdtContent>
      <w:p w14:paraId="7E8C1DE7" w14:textId="64E43B72" w:rsidR="00B12E2D" w:rsidRDefault="00B12E2D">
        <w:pPr>
          <w:pStyle w:val="Footer"/>
          <w:jc w:val="center"/>
        </w:pPr>
        <w:r>
          <w:fldChar w:fldCharType="begin"/>
        </w:r>
        <w:r>
          <w:instrText xml:space="preserve"> PAGE   \* MERGEFORMAT </w:instrText>
        </w:r>
        <w:r>
          <w:fldChar w:fldCharType="separate"/>
        </w:r>
        <w:r w:rsidR="00DD7D72">
          <w:rPr>
            <w:noProof/>
          </w:rPr>
          <w:t>6</w:t>
        </w:r>
        <w:r>
          <w:rPr>
            <w:noProof/>
          </w:rPr>
          <w:fldChar w:fldCharType="end"/>
        </w:r>
        <w:r>
          <w:rPr>
            <w:noProof/>
          </w:rPr>
          <w:tab/>
        </w:r>
      </w:p>
    </w:sdtContent>
  </w:sdt>
  <w:p w14:paraId="2AAFCEEB" w14:textId="3367B2FF" w:rsidR="00B12E2D" w:rsidRDefault="00B12E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06BB8" w14:textId="77777777" w:rsidR="00B60AD1" w:rsidRDefault="00B60AD1">
      <w:r>
        <w:separator/>
      </w:r>
    </w:p>
  </w:footnote>
  <w:footnote w:type="continuationSeparator" w:id="0">
    <w:p w14:paraId="54E84F5D" w14:textId="77777777" w:rsidR="00B60AD1" w:rsidRDefault="00B60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1B74F" w14:textId="77777777" w:rsidR="00B12E2D" w:rsidRDefault="00B12E2D" w:rsidP="00965C07">
    <w:pPr>
      <w:pStyle w:val="Header"/>
      <w:jc w:val="center"/>
    </w:pPr>
    <w:r>
      <w:rPr>
        <w:noProof/>
      </w:rPr>
      <w:drawing>
        <wp:inline distT="0" distB="0" distL="0" distR="0" wp14:anchorId="07666788" wp14:editId="56915324">
          <wp:extent cx="1950720" cy="457200"/>
          <wp:effectExtent l="0" t="0" r="0" b="0"/>
          <wp:docPr id="1" name="Picture 1" descr="This image states: Wake Technical Community College&#10;" title="Wake 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17CFD"/>
    <w:multiLevelType w:val="hybridMultilevel"/>
    <w:tmpl w:val="B74A3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267DD2"/>
    <w:multiLevelType w:val="hybridMultilevel"/>
    <w:tmpl w:val="493C1A24"/>
    <w:lvl w:ilvl="0" w:tplc="BB4CEA3C">
      <w:start w:val="8"/>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35595"/>
    <w:multiLevelType w:val="hybridMultilevel"/>
    <w:tmpl w:val="45F6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74370"/>
    <w:multiLevelType w:val="hybridMultilevel"/>
    <w:tmpl w:val="C6A09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94184"/>
    <w:multiLevelType w:val="hybridMultilevel"/>
    <w:tmpl w:val="2FD68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C57E9"/>
    <w:multiLevelType w:val="hybridMultilevel"/>
    <w:tmpl w:val="7CE2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91361"/>
    <w:multiLevelType w:val="hybridMultilevel"/>
    <w:tmpl w:val="642E9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C7414"/>
    <w:multiLevelType w:val="hybridMultilevel"/>
    <w:tmpl w:val="FE70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968F1"/>
    <w:multiLevelType w:val="hybridMultilevel"/>
    <w:tmpl w:val="84B8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447D3D"/>
    <w:multiLevelType w:val="hybridMultilevel"/>
    <w:tmpl w:val="A8FE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1783D"/>
    <w:multiLevelType w:val="hybridMultilevel"/>
    <w:tmpl w:val="1C622A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741108"/>
    <w:multiLevelType w:val="hybridMultilevel"/>
    <w:tmpl w:val="F3D2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21122"/>
    <w:multiLevelType w:val="hybridMultilevel"/>
    <w:tmpl w:val="FF72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4F7FE7"/>
    <w:multiLevelType w:val="hybridMultilevel"/>
    <w:tmpl w:val="2D3E33AE"/>
    <w:lvl w:ilvl="0" w:tplc="BB4CEA3C">
      <w:start w:val="8"/>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47484"/>
    <w:multiLevelType w:val="hybridMultilevel"/>
    <w:tmpl w:val="88BE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00775E"/>
    <w:multiLevelType w:val="hybridMultilevel"/>
    <w:tmpl w:val="2AB48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292D59"/>
    <w:multiLevelType w:val="hybridMultilevel"/>
    <w:tmpl w:val="0204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7A26A7"/>
    <w:multiLevelType w:val="hybridMultilevel"/>
    <w:tmpl w:val="5EA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E4783A"/>
    <w:multiLevelType w:val="hybridMultilevel"/>
    <w:tmpl w:val="9E06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870D72"/>
    <w:multiLevelType w:val="hybridMultilevel"/>
    <w:tmpl w:val="AECAE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11650"/>
    <w:multiLevelType w:val="hybridMultilevel"/>
    <w:tmpl w:val="7DB4D2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15"/>
  </w:num>
  <w:num w:numId="3">
    <w:abstractNumId w:val="4"/>
  </w:num>
  <w:num w:numId="4">
    <w:abstractNumId w:val="21"/>
  </w:num>
  <w:num w:numId="5">
    <w:abstractNumId w:val="16"/>
  </w:num>
  <w:num w:numId="6">
    <w:abstractNumId w:val="14"/>
  </w:num>
  <w:num w:numId="7">
    <w:abstractNumId w:val="2"/>
  </w:num>
  <w:num w:numId="8">
    <w:abstractNumId w:val="11"/>
  </w:num>
  <w:num w:numId="9">
    <w:abstractNumId w:val="0"/>
  </w:num>
  <w:num w:numId="10">
    <w:abstractNumId w:val="19"/>
  </w:num>
  <w:num w:numId="11">
    <w:abstractNumId w:val="6"/>
  </w:num>
  <w:num w:numId="12">
    <w:abstractNumId w:val="20"/>
  </w:num>
  <w:num w:numId="13">
    <w:abstractNumId w:val="3"/>
  </w:num>
  <w:num w:numId="14">
    <w:abstractNumId w:val="8"/>
  </w:num>
  <w:num w:numId="15">
    <w:abstractNumId w:val="18"/>
  </w:num>
  <w:num w:numId="16">
    <w:abstractNumId w:val="12"/>
  </w:num>
  <w:num w:numId="17">
    <w:abstractNumId w:val="9"/>
  </w:num>
  <w:num w:numId="18">
    <w:abstractNumId w:val="17"/>
  </w:num>
  <w:num w:numId="19">
    <w:abstractNumId w:val="7"/>
  </w:num>
  <w:num w:numId="20">
    <w:abstractNumId w:val="10"/>
  </w:num>
  <w:num w:numId="21">
    <w:abstractNumId w:val="5"/>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SortMethod w:val="0000"/>
  <w:defaultTabStop w:val="36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8B2"/>
    <w:rsid w:val="000032D1"/>
    <w:rsid w:val="00004C73"/>
    <w:rsid w:val="000071D9"/>
    <w:rsid w:val="000128B1"/>
    <w:rsid w:val="00022CA6"/>
    <w:rsid w:val="00025B8B"/>
    <w:rsid w:val="00041620"/>
    <w:rsid w:val="00050ED5"/>
    <w:rsid w:val="00051C56"/>
    <w:rsid w:val="00052D75"/>
    <w:rsid w:val="0005304D"/>
    <w:rsid w:val="000565BD"/>
    <w:rsid w:val="00056C37"/>
    <w:rsid w:val="000578FF"/>
    <w:rsid w:val="00061AF0"/>
    <w:rsid w:val="00063E6C"/>
    <w:rsid w:val="00064519"/>
    <w:rsid w:val="0006749D"/>
    <w:rsid w:val="00072B51"/>
    <w:rsid w:val="00073C1F"/>
    <w:rsid w:val="00091866"/>
    <w:rsid w:val="000A0E13"/>
    <w:rsid w:val="000B0511"/>
    <w:rsid w:val="000B3749"/>
    <w:rsid w:val="000C234B"/>
    <w:rsid w:val="000D47F5"/>
    <w:rsid w:val="000E455B"/>
    <w:rsid w:val="000F13F2"/>
    <w:rsid w:val="000F65CF"/>
    <w:rsid w:val="000F7DEE"/>
    <w:rsid w:val="00112E5B"/>
    <w:rsid w:val="00121F22"/>
    <w:rsid w:val="001331B0"/>
    <w:rsid w:val="00145773"/>
    <w:rsid w:val="00146FD4"/>
    <w:rsid w:val="00155596"/>
    <w:rsid w:val="00162B2F"/>
    <w:rsid w:val="00164CA5"/>
    <w:rsid w:val="001872EB"/>
    <w:rsid w:val="00195395"/>
    <w:rsid w:val="001A5C67"/>
    <w:rsid w:val="001B39AD"/>
    <w:rsid w:val="001C19CC"/>
    <w:rsid w:val="001C57AE"/>
    <w:rsid w:val="001D336A"/>
    <w:rsid w:val="001D7C27"/>
    <w:rsid w:val="001E783D"/>
    <w:rsid w:val="00200775"/>
    <w:rsid w:val="002100DC"/>
    <w:rsid w:val="0021452A"/>
    <w:rsid w:val="00215FF8"/>
    <w:rsid w:val="00216190"/>
    <w:rsid w:val="00222F82"/>
    <w:rsid w:val="00224179"/>
    <w:rsid w:val="00230694"/>
    <w:rsid w:val="00230A96"/>
    <w:rsid w:val="00233640"/>
    <w:rsid w:val="00244D33"/>
    <w:rsid w:val="00245F54"/>
    <w:rsid w:val="00252970"/>
    <w:rsid w:val="00254349"/>
    <w:rsid w:val="00257262"/>
    <w:rsid w:val="00261919"/>
    <w:rsid w:val="00262489"/>
    <w:rsid w:val="00263045"/>
    <w:rsid w:val="00280522"/>
    <w:rsid w:val="00287784"/>
    <w:rsid w:val="002B0010"/>
    <w:rsid w:val="002C262C"/>
    <w:rsid w:val="002C7474"/>
    <w:rsid w:val="002D36E7"/>
    <w:rsid w:val="002F63B8"/>
    <w:rsid w:val="00302912"/>
    <w:rsid w:val="00304C4A"/>
    <w:rsid w:val="00304EF0"/>
    <w:rsid w:val="003056D1"/>
    <w:rsid w:val="0031009A"/>
    <w:rsid w:val="003122E1"/>
    <w:rsid w:val="00312BF7"/>
    <w:rsid w:val="003133C2"/>
    <w:rsid w:val="00313CA1"/>
    <w:rsid w:val="00334CF6"/>
    <w:rsid w:val="00336D2A"/>
    <w:rsid w:val="0035311C"/>
    <w:rsid w:val="00377588"/>
    <w:rsid w:val="003873E7"/>
    <w:rsid w:val="003913AD"/>
    <w:rsid w:val="003A1C16"/>
    <w:rsid w:val="003B4F6B"/>
    <w:rsid w:val="003C2A96"/>
    <w:rsid w:val="003D5517"/>
    <w:rsid w:val="003D6F6D"/>
    <w:rsid w:val="003F2BC5"/>
    <w:rsid w:val="003F3395"/>
    <w:rsid w:val="00404A56"/>
    <w:rsid w:val="00412A0F"/>
    <w:rsid w:val="00413A8D"/>
    <w:rsid w:val="00422A54"/>
    <w:rsid w:val="00430FCC"/>
    <w:rsid w:val="004326E2"/>
    <w:rsid w:val="00432BC9"/>
    <w:rsid w:val="00437216"/>
    <w:rsid w:val="004374E7"/>
    <w:rsid w:val="0044697B"/>
    <w:rsid w:val="00446F82"/>
    <w:rsid w:val="00450F86"/>
    <w:rsid w:val="0046179A"/>
    <w:rsid w:val="00462E95"/>
    <w:rsid w:val="00477CF7"/>
    <w:rsid w:val="004812EB"/>
    <w:rsid w:val="00481770"/>
    <w:rsid w:val="004818D8"/>
    <w:rsid w:val="004821C8"/>
    <w:rsid w:val="00497EB2"/>
    <w:rsid w:val="004A0633"/>
    <w:rsid w:val="004A4E43"/>
    <w:rsid w:val="004A71B6"/>
    <w:rsid w:val="004B7B41"/>
    <w:rsid w:val="004D56C1"/>
    <w:rsid w:val="004D67FF"/>
    <w:rsid w:val="004F409C"/>
    <w:rsid w:val="00502E0A"/>
    <w:rsid w:val="00512D2F"/>
    <w:rsid w:val="00517733"/>
    <w:rsid w:val="00525992"/>
    <w:rsid w:val="005373A5"/>
    <w:rsid w:val="00547CAE"/>
    <w:rsid w:val="005565E8"/>
    <w:rsid w:val="00556830"/>
    <w:rsid w:val="00581E00"/>
    <w:rsid w:val="005B535A"/>
    <w:rsid w:val="005C3606"/>
    <w:rsid w:val="005C6BBC"/>
    <w:rsid w:val="005F0CDF"/>
    <w:rsid w:val="005F2881"/>
    <w:rsid w:val="005F3E3C"/>
    <w:rsid w:val="00610E05"/>
    <w:rsid w:val="00620909"/>
    <w:rsid w:val="00621095"/>
    <w:rsid w:val="0062119A"/>
    <w:rsid w:val="00650A77"/>
    <w:rsid w:val="00660AB3"/>
    <w:rsid w:val="00663F5C"/>
    <w:rsid w:val="00667FB4"/>
    <w:rsid w:val="00671BBC"/>
    <w:rsid w:val="00681AD2"/>
    <w:rsid w:val="00683539"/>
    <w:rsid w:val="006A05D5"/>
    <w:rsid w:val="006A4D87"/>
    <w:rsid w:val="006B6808"/>
    <w:rsid w:val="006D42F6"/>
    <w:rsid w:val="006E26EF"/>
    <w:rsid w:val="006E790C"/>
    <w:rsid w:val="006E7B66"/>
    <w:rsid w:val="006F644D"/>
    <w:rsid w:val="00703C48"/>
    <w:rsid w:val="00731048"/>
    <w:rsid w:val="007333A6"/>
    <w:rsid w:val="007522CE"/>
    <w:rsid w:val="00753D5C"/>
    <w:rsid w:val="00754B25"/>
    <w:rsid w:val="00761947"/>
    <w:rsid w:val="007658A6"/>
    <w:rsid w:val="00786885"/>
    <w:rsid w:val="007B50A6"/>
    <w:rsid w:val="00802744"/>
    <w:rsid w:val="00807AE5"/>
    <w:rsid w:val="00816978"/>
    <w:rsid w:val="00821EDD"/>
    <w:rsid w:val="00825294"/>
    <w:rsid w:val="00826ECC"/>
    <w:rsid w:val="008321E7"/>
    <w:rsid w:val="00845DA6"/>
    <w:rsid w:val="00856165"/>
    <w:rsid w:val="00862479"/>
    <w:rsid w:val="0086284B"/>
    <w:rsid w:val="00866C67"/>
    <w:rsid w:val="0087572F"/>
    <w:rsid w:val="00876905"/>
    <w:rsid w:val="008816DE"/>
    <w:rsid w:val="008913BA"/>
    <w:rsid w:val="008944C9"/>
    <w:rsid w:val="00894E58"/>
    <w:rsid w:val="008A6962"/>
    <w:rsid w:val="008B7B7D"/>
    <w:rsid w:val="008E1627"/>
    <w:rsid w:val="008E2859"/>
    <w:rsid w:val="008E3DC3"/>
    <w:rsid w:val="008F5AB5"/>
    <w:rsid w:val="00905BC1"/>
    <w:rsid w:val="00911504"/>
    <w:rsid w:val="00913512"/>
    <w:rsid w:val="0091587C"/>
    <w:rsid w:val="00915CCA"/>
    <w:rsid w:val="009279BC"/>
    <w:rsid w:val="00932BD7"/>
    <w:rsid w:val="00960EAD"/>
    <w:rsid w:val="00962685"/>
    <w:rsid w:val="00965C07"/>
    <w:rsid w:val="009772CB"/>
    <w:rsid w:val="00983F35"/>
    <w:rsid w:val="00987E43"/>
    <w:rsid w:val="009D71A6"/>
    <w:rsid w:val="009E57F9"/>
    <w:rsid w:val="009F0D87"/>
    <w:rsid w:val="009F3825"/>
    <w:rsid w:val="009F52EB"/>
    <w:rsid w:val="00A065B7"/>
    <w:rsid w:val="00A14E72"/>
    <w:rsid w:val="00A25555"/>
    <w:rsid w:val="00A40B9C"/>
    <w:rsid w:val="00A47879"/>
    <w:rsid w:val="00A578B2"/>
    <w:rsid w:val="00A6487C"/>
    <w:rsid w:val="00A717FA"/>
    <w:rsid w:val="00A77D90"/>
    <w:rsid w:val="00A82C2C"/>
    <w:rsid w:val="00A8348B"/>
    <w:rsid w:val="00AA3425"/>
    <w:rsid w:val="00AA672B"/>
    <w:rsid w:val="00AC7C14"/>
    <w:rsid w:val="00AD00CA"/>
    <w:rsid w:val="00AF002F"/>
    <w:rsid w:val="00AF6308"/>
    <w:rsid w:val="00B006E8"/>
    <w:rsid w:val="00B12E2D"/>
    <w:rsid w:val="00B1470B"/>
    <w:rsid w:val="00B26D75"/>
    <w:rsid w:val="00B30E99"/>
    <w:rsid w:val="00B328FC"/>
    <w:rsid w:val="00B4475A"/>
    <w:rsid w:val="00B448AF"/>
    <w:rsid w:val="00B50FE6"/>
    <w:rsid w:val="00B55A5B"/>
    <w:rsid w:val="00B56A91"/>
    <w:rsid w:val="00B60AD1"/>
    <w:rsid w:val="00B72923"/>
    <w:rsid w:val="00B75550"/>
    <w:rsid w:val="00B75FA5"/>
    <w:rsid w:val="00B821B0"/>
    <w:rsid w:val="00B82D9B"/>
    <w:rsid w:val="00B94218"/>
    <w:rsid w:val="00BA3991"/>
    <w:rsid w:val="00BC6CBA"/>
    <w:rsid w:val="00BC72D4"/>
    <w:rsid w:val="00BD4113"/>
    <w:rsid w:val="00BD6F76"/>
    <w:rsid w:val="00BD7C31"/>
    <w:rsid w:val="00BE0762"/>
    <w:rsid w:val="00BF7194"/>
    <w:rsid w:val="00C01A9D"/>
    <w:rsid w:val="00C021F4"/>
    <w:rsid w:val="00C07BA7"/>
    <w:rsid w:val="00C13DD1"/>
    <w:rsid w:val="00C159C1"/>
    <w:rsid w:val="00C16F75"/>
    <w:rsid w:val="00C20A39"/>
    <w:rsid w:val="00C256F8"/>
    <w:rsid w:val="00C27271"/>
    <w:rsid w:val="00C40883"/>
    <w:rsid w:val="00C414C6"/>
    <w:rsid w:val="00C516CD"/>
    <w:rsid w:val="00C82355"/>
    <w:rsid w:val="00CA5D4D"/>
    <w:rsid w:val="00CA65EF"/>
    <w:rsid w:val="00CB00E7"/>
    <w:rsid w:val="00CB1920"/>
    <w:rsid w:val="00CC1B13"/>
    <w:rsid w:val="00CC40C8"/>
    <w:rsid w:val="00CC747E"/>
    <w:rsid w:val="00CC7B55"/>
    <w:rsid w:val="00CD4E9D"/>
    <w:rsid w:val="00CE2C57"/>
    <w:rsid w:val="00CF2E9C"/>
    <w:rsid w:val="00CF5DE2"/>
    <w:rsid w:val="00D07517"/>
    <w:rsid w:val="00D11BD1"/>
    <w:rsid w:val="00D52FF0"/>
    <w:rsid w:val="00D76AE1"/>
    <w:rsid w:val="00D8715C"/>
    <w:rsid w:val="00D90601"/>
    <w:rsid w:val="00D90770"/>
    <w:rsid w:val="00DA395E"/>
    <w:rsid w:val="00DB1FC4"/>
    <w:rsid w:val="00DB64E2"/>
    <w:rsid w:val="00DC01FD"/>
    <w:rsid w:val="00DC1A1D"/>
    <w:rsid w:val="00DC7752"/>
    <w:rsid w:val="00DD7D72"/>
    <w:rsid w:val="00DE517A"/>
    <w:rsid w:val="00DE633F"/>
    <w:rsid w:val="00DF1A02"/>
    <w:rsid w:val="00DF4701"/>
    <w:rsid w:val="00DF4796"/>
    <w:rsid w:val="00E01508"/>
    <w:rsid w:val="00E204E6"/>
    <w:rsid w:val="00E36C0A"/>
    <w:rsid w:val="00E503DE"/>
    <w:rsid w:val="00E614B9"/>
    <w:rsid w:val="00E64721"/>
    <w:rsid w:val="00E84DBA"/>
    <w:rsid w:val="00E87B72"/>
    <w:rsid w:val="00EA0200"/>
    <w:rsid w:val="00EA5E7C"/>
    <w:rsid w:val="00EB2471"/>
    <w:rsid w:val="00EB24F8"/>
    <w:rsid w:val="00EB3293"/>
    <w:rsid w:val="00EC05D8"/>
    <w:rsid w:val="00ED0CB4"/>
    <w:rsid w:val="00ED0D81"/>
    <w:rsid w:val="00ED6AF2"/>
    <w:rsid w:val="00EF6F73"/>
    <w:rsid w:val="00EF760C"/>
    <w:rsid w:val="00F04539"/>
    <w:rsid w:val="00F128BE"/>
    <w:rsid w:val="00F15652"/>
    <w:rsid w:val="00F2662C"/>
    <w:rsid w:val="00F37498"/>
    <w:rsid w:val="00F46B82"/>
    <w:rsid w:val="00F57A35"/>
    <w:rsid w:val="00F670F9"/>
    <w:rsid w:val="00F75201"/>
    <w:rsid w:val="00F91F39"/>
    <w:rsid w:val="00F969F9"/>
    <w:rsid w:val="00FA0C0C"/>
    <w:rsid w:val="00FA3D72"/>
    <w:rsid w:val="00FA7616"/>
    <w:rsid w:val="00FD6A96"/>
    <w:rsid w:val="00FE48F8"/>
    <w:rsid w:val="00FF248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2784A9B"/>
  <w15:docId w15:val="{B403A879-9F93-4909-A7DC-56E435F3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C73"/>
  </w:style>
  <w:style w:type="paragraph" w:styleId="Heading1">
    <w:name w:val="heading 1"/>
    <w:basedOn w:val="Normal"/>
    <w:next w:val="Normal"/>
    <w:link w:val="Heading1Char"/>
    <w:uiPriority w:val="9"/>
    <w:qFormat/>
    <w:rsid w:val="00004C73"/>
    <w:pPr>
      <w:pBdr>
        <w:bottom w:val="thinThickSmallGap" w:sz="12" w:space="1" w:color="858585" w:themeColor="accent2" w:themeShade="BF"/>
      </w:pBdr>
      <w:spacing w:before="400"/>
      <w:jc w:val="center"/>
      <w:outlineLvl w:val="0"/>
    </w:pPr>
    <w:rPr>
      <w:caps/>
      <w:color w:val="595959" w:themeColor="accent2" w:themeShade="80"/>
      <w:spacing w:val="20"/>
      <w:sz w:val="28"/>
      <w:szCs w:val="28"/>
    </w:rPr>
  </w:style>
  <w:style w:type="paragraph" w:styleId="Heading2">
    <w:name w:val="heading 2"/>
    <w:basedOn w:val="Normal"/>
    <w:next w:val="Normal"/>
    <w:link w:val="Heading2Char"/>
    <w:autoRedefine/>
    <w:uiPriority w:val="9"/>
    <w:unhideWhenUsed/>
    <w:qFormat/>
    <w:rsid w:val="00DC7752"/>
    <w:pPr>
      <w:pBdr>
        <w:bottom w:val="single" w:sz="4" w:space="1" w:color="585858" w:themeColor="accent2" w:themeShade="7F"/>
      </w:pBdr>
      <w:spacing w:before="400"/>
      <w:outlineLvl w:val="1"/>
    </w:pPr>
    <w:rPr>
      <w:rFonts w:ascii="Times New Roman" w:hAnsi="Times New Roman" w:cs="Times New Roman"/>
      <w:caps/>
      <w:color w:val="595959" w:themeColor="accent2" w:themeShade="80"/>
      <w:spacing w:val="15"/>
      <w:sz w:val="24"/>
      <w:szCs w:val="24"/>
    </w:rPr>
  </w:style>
  <w:style w:type="paragraph" w:styleId="Heading3">
    <w:name w:val="heading 3"/>
    <w:basedOn w:val="Normal"/>
    <w:next w:val="Normal"/>
    <w:link w:val="Heading3Char"/>
    <w:autoRedefine/>
    <w:uiPriority w:val="9"/>
    <w:unhideWhenUsed/>
    <w:qFormat/>
    <w:rsid w:val="00DC7752"/>
    <w:pPr>
      <w:spacing w:before="300"/>
      <w:outlineLvl w:val="2"/>
    </w:pPr>
    <w:rPr>
      <w:rFonts w:ascii="Times New Roman" w:hAnsi="Times New Roman" w:cs="Times New Roman"/>
      <w:caps/>
      <w:color w:val="585858" w:themeColor="accent2" w:themeShade="7F"/>
      <w:sz w:val="24"/>
      <w:szCs w:val="24"/>
    </w:rPr>
  </w:style>
  <w:style w:type="paragraph" w:styleId="Heading4">
    <w:name w:val="heading 4"/>
    <w:basedOn w:val="Normal"/>
    <w:next w:val="Normal"/>
    <w:link w:val="Heading4Char"/>
    <w:uiPriority w:val="9"/>
    <w:unhideWhenUsed/>
    <w:qFormat/>
    <w:rsid w:val="00004C73"/>
    <w:pPr>
      <w:pBdr>
        <w:bottom w:val="dotted" w:sz="4" w:space="1" w:color="858585" w:themeColor="accent2" w:themeShade="BF"/>
      </w:pBdr>
      <w:spacing w:after="120"/>
      <w:jc w:val="center"/>
      <w:outlineLvl w:val="3"/>
    </w:pPr>
    <w:rPr>
      <w:caps/>
      <w:color w:val="585858" w:themeColor="accent2" w:themeShade="7F"/>
      <w:spacing w:val="10"/>
    </w:rPr>
  </w:style>
  <w:style w:type="paragraph" w:styleId="Heading5">
    <w:name w:val="heading 5"/>
    <w:basedOn w:val="Normal"/>
    <w:next w:val="Normal"/>
    <w:link w:val="Heading5Char"/>
    <w:uiPriority w:val="9"/>
    <w:unhideWhenUsed/>
    <w:qFormat/>
    <w:rsid w:val="00004C73"/>
    <w:pPr>
      <w:spacing w:before="320" w:after="120"/>
      <w:jc w:val="center"/>
      <w:outlineLvl w:val="4"/>
    </w:pPr>
    <w:rPr>
      <w:caps/>
      <w:color w:val="585858" w:themeColor="accent2" w:themeShade="7F"/>
      <w:spacing w:val="10"/>
    </w:rPr>
  </w:style>
  <w:style w:type="paragraph" w:styleId="Heading6">
    <w:name w:val="heading 6"/>
    <w:basedOn w:val="Normal"/>
    <w:next w:val="Normal"/>
    <w:link w:val="Heading6Char"/>
    <w:uiPriority w:val="9"/>
    <w:unhideWhenUsed/>
    <w:qFormat/>
    <w:rsid w:val="00004C73"/>
    <w:pPr>
      <w:spacing w:after="120"/>
      <w:jc w:val="center"/>
      <w:outlineLvl w:val="5"/>
    </w:pPr>
    <w:rPr>
      <w:caps/>
      <w:color w:val="858585" w:themeColor="accent2" w:themeShade="BF"/>
      <w:spacing w:val="10"/>
    </w:rPr>
  </w:style>
  <w:style w:type="paragraph" w:styleId="Heading7">
    <w:name w:val="heading 7"/>
    <w:basedOn w:val="Normal"/>
    <w:next w:val="Normal"/>
    <w:link w:val="Heading7Char"/>
    <w:uiPriority w:val="9"/>
    <w:unhideWhenUsed/>
    <w:qFormat/>
    <w:rsid w:val="00004C73"/>
    <w:pPr>
      <w:spacing w:after="120"/>
      <w:jc w:val="center"/>
      <w:outlineLvl w:val="6"/>
    </w:pPr>
    <w:rPr>
      <w:i/>
      <w:iCs/>
      <w:caps/>
      <w:color w:val="858585" w:themeColor="accent2" w:themeShade="BF"/>
      <w:spacing w:val="10"/>
    </w:rPr>
  </w:style>
  <w:style w:type="paragraph" w:styleId="Heading8">
    <w:name w:val="heading 8"/>
    <w:basedOn w:val="Normal"/>
    <w:next w:val="Normal"/>
    <w:link w:val="Heading8Char"/>
    <w:uiPriority w:val="9"/>
    <w:unhideWhenUsed/>
    <w:qFormat/>
    <w:rsid w:val="00004C73"/>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004C7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pPr>
      <w:numPr>
        <w:numId w:val="1"/>
      </w:numPr>
      <w:ind w:left="0" w:firstLine="0"/>
    </w:pPr>
  </w:style>
  <w:style w:type="paragraph" w:customStyle="1" w:styleId="Normalindentline">
    <w:name w:val="Normal indent line"/>
    <w:basedOn w:val="Normal"/>
    <w:pPr>
      <w:ind w:firstLine="360"/>
    </w:pPr>
  </w:style>
  <w:style w:type="paragraph" w:customStyle="1" w:styleId="Tabletext">
    <w:name w:val="Table text"/>
    <w:next w:val="Normal"/>
    <w:rsid w:val="00D00C75"/>
    <w:pPr>
      <w:spacing w:before="60" w:after="60"/>
    </w:pPr>
    <w:rPr>
      <w:sz w:val="24"/>
      <w:szCs w:val="24"/>
    </w:rPr>
  </w:style>
  <w:style w:type="paragraph" w:customStyle="1" w:styleId="Tableheading">
    <w:name w:val="Table heading"/>
    <w:next w:val="BodyText"/>
    <w:rsid w:val="00D00C75"/>
    <w:pPr>
      <w:spacing w:before="60" w:after="60"/>
      <w:jc w:val="center"/>
    </w:pPr>
    <w:rPr>
      <w:b/>
      <w:sz w:val="24"/>
      <w:szCs w:val="24"/>
    </w:rPr>
  </w:style>
  <w:style w:type="paragraph" w:styleId="PlainText">
    <w:name w:val="Plain Text"/>
    <w:basedOn w:val="Normal"/>
    <w:rsid w:val="002C7386"/>
    <w:rPr>
      <w:rFonts w:ascii="Courier New" w:hAnsi="Courier New"/>
      <w:sz w:val="20"/>
      <w:szCs w:val="20"/>
    </w:rPr>
  </w:style>
  <w:style w:type="table" w:styleId="TableGrid">
    <w:name w:val="Table Grid"/>
    <w:basedOn w:val="TableNormal"/>
    <w:rsid w:val="007E5195"/>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right" w:pos="8640"/>
      </w:tabs>
      <w:spacing w:before="360"/>
    </w:pPr>
    <w:rPr>
      <w:rFonts w:ascii="Arial" w:hAnsi="Arial"/>
      <w:sz w:val="18"/>
    </w:rPr>
  </w:style>
  <w:style w:type="paragraph" w:styleId="BodyText">
    <w:name w:val="Body Text"/>
    <w:basedOn w:val="Normal"/>
    <w:link w:val="BodyTextChar"/>
    <w:rsid w:val="00D00C75"/>
  </w:style>
  <w:style w:type="paragraph" w:customStyle="1" w:styleId="NormalIndent1">
    <w:name w:val="Normal Indent1"/>
    <w:basedOn w:val="Normal"/>
    <w:rsid w:val="004207B9"/>
    <w:pPr>
      <w:ind w:left="360"/>
    </w:pPr>
  </w:style>
  <w:style w:type="character" w:styleId="Hyperlink">
    <w:name w:val="Hyperlink"/>
    <w:rsid w:val="00571559"/>
    <w:rPr>
      <w:color w:val="0000FF"/>
      <w:u w:val="single"/>
    </w:rPr>
  </w:style>
  <w:style w:type="paragraph" w:styleId="DocumentMap">
    <w:name w:val="Document Map"/>
    <w:basedOn w:val="Normal"/>
    <w:semiHidden/>
    <w:rsid w:val="009936FB"/>
    <w:pPr>
      <w:shd w:val="clear" w:color="auto" w:fill="000080"/>
    </w:pPr>
    <w:rPr>
      <w:rFonts w:ascii="Tahoma" w:hAnsi="Tahoma" w:cs="Tahoma"/>
      <w:sz w:val="20"/>
      <w:szCs w:val="20"/>
    </w:rPr>
  </w:style>
  <w:style w:type="character" w:styleId="FollowedHyperlink">
    <w:name w:val="FollowedHyperlink"/>
    <w:rsid w:val="00B23D1D"/>
    <w:rPr>
      <w:color w:val="800080"/>
      <w:u w:val="single"/>
    </w:rPr>
  </w:style>
  <w:style w:type="character" w:customStyle="1" w:styleId="Heading1Char">
    <w:name w:val="Heading 1 Char"/>
    <w:basedOn w:val="DefaultParagraphFont"/>
    <w:link w:val="Heading1"/>
    <w:uiPriority w:val="9"/>
    <w:rsid w:val="00004C73"/>
    <w:rPr>
      <w:caps/>
      <w:color w:val="595959" w:themeColor="accent2" w:themeShade="80"/>
      <w:spacing w:val="20"/>
      <w:sz w:val="28"/>
      <w:szCs w:val="28"/>
    </w:rPr>
  </w:style>
  <w:style w:type="character" w:customStyle="1" w:styleId="Heading2Char">
    <w:name w:val="Heading 2 Char"/>
    <w:basedOn w:val="DefaultParagraphFont"/>
    <w:link w:val="Heading2"/>
    <w:uiPriority w:val="9"/>
    <w:rsid w:val="00DC7752"/>
    <w:rPr>
      <w:rFonts w:ascii="Times New Roman" w:hAnsi="Times New Roman" w:cs="Times New Roman"/>
      <w:caps/>
      <w:color w:val="595959" w:themeColor="accent2" w:themeShade="80"/>
      <w:spacing w:val="15"/>
      <w:sz w:val="24"/>
      <w:szCs w:val="24"/>
    </w:rPr>
  </w:style>
  <w:style w:type="character" w:customStyle="1" w:styleId="Heading3Char">
    <w:name w:val="Heading 3 Char"/>
    <w:basedOn w:val="DefaultParagraphFont"/>
    <w:link w:val="Heading3"/>
    <w:uiPriority w:val="9"/>
    <w:rsid w:val="00DC7752"/>
    <w:rPr>
      <w:rFonts w:ascii="Times New Roman" w:hAnsi="Times New Roman" w:cs="Times New Roman"/>
      <w:caps/>
      <w:color w:val="585858" w:themeColor="accent2" w:themeShade="7F"/>
      <w:sz w:val="24"/>
      <w:szCs w:val="24"/>
    </w:rPr>
  </w:style>
  <w:style w:type="character" w:customStyle="1" w:styleId="Heading4Char">
    <w:name w:val="Heading 4 Char"/>
    <w:basedOn w:val="DefaultParagraphFont"/>
    <w:link w:val="Heading4"/>
    <w:uiPriority w:val="9"/>
    <w:rsid w:val="00004C73"/>
    <w:rPr>
      <w:caps/>
      <w:color w:val="585858" w:themeColor="accent2" w:themeShade="7F"/>
      <w:spacing w:val="10"/>
    </w:rPr>
  </w:style>
  <w:style w:type="character" w:customStyle="1" w:styleId="Heading5Char">
    <w:name w:val="Heading 5 Char"/>
    <w:basedOn w:val="DefaultParagraphFont"/>
    <w:link w:val="Heading5"/>
    <w:uiPriority w:val="9"/>
    <w:rsid w:val="00004C73"/>
    <w:rPr>
      <w:caps/>
      <w:color w:val="585858" w:themeColor="accent2" w:themeShade="7F"/>
      <w:spacing w:val="10"/>
    </w:rPr>
  </w:style>
  <w:style w:type="character" w:customStyle="1" w:styleId="Heading6Char">
    <w:name w:val="Heading 6 Char"/>
    <w:basedOn w:val="DefaultParagraphFont"/>
    <w:link w:val="Heading6"/>
    <w:uiPriority w:val="9"/>
    <w:rsid w:val="00004C73"/>
    <w:rPr>
      <w:caps/>
      <w:color w:val="858585" w:themeColor="accent2" w:themeShade="BF"/>
      <w:spacing w:val="10"/>
    </w:rPr>
  </w:style>
  <w:style w:type="character" w:customStyle="1" w:styleId="Heading7Char">
    <w:name w:val="Heading 7 Char"/>
    <w:basedOn w:val="DefaultParagraphFont"/>
    <w:link w:val="Heading7"/>
    <w:uiPriority w:val="9"/>
    <w:rsid w:val="00004C73"/>
    <w:rPr>
      <w:i/>
      <w:iCs/>
      <w:caps/>
      <w:color w:val="858585" w:themeColor="accent2" w:themeShade="BF"/>
      <w:spacing w:val="10"/>
    </w:rPr>
  </w:style>
  <w:style w:type="character" w:customStyle="1" w:styleId="Heading8Char">
    <w:name w:val="Heading 8 Char"/>
    <w:basedOn w:val="DefaultParagraphFont"/>
    <w:link w:val="Heading8"/>
    <w:uiPriority w:val="9"/>
    <w:rsid w:val="00004C73"/>
    <w:rPr>
      <w:caps/>
      <w:spacing w:val="10"/>
      <w:sz w:val="20"/>
      <w:szCs w:val="20"/>
    </w:rPr>
  </w:style>
  <w:style w:type="character" w:customStyle="1" w:styleId="Heading9Char">
    <w:name w:val="Heading 9 Char"/>
    <w:basedOn w:val="DefaultParagraphFont"/>
    <w:link w:val="Heading9"/>
    <w:uiPriority w:val="9"/>
    <w:rsid w:val="00004C73"/>
    <w:rPr>
      <w:i/>
      <w:iCs/>
      <w:caps/>
      <w:spacing w:val="10"/>
      <w:sz w:val="20"/>
      <w:szCs w:val="20"/>
    </w:rPr>
  </w:style>
  <w:style w:type="paragraph" w:styleId="Caption">
    <w:name w:val="caption"/>
    <w:basedOn w:val="Normal"/>
    <w:next w:val="Normal"/>
    <w:uiPriority w:val="35"/>
    <w:unhideWhenUsed/>
    <w:qFormat/>
    <w:rsid w:val="00004C73"/>
    <w:rPr>
      <w:caps/>
      <w:spacing w:val="10"/>
      <w:sz w:val="18"/>
      <w:szCs w:val="18"/>
    </w:rPr>
  </w:style>
  <w:style w:type="paragraph" w:styleId="Title">
    <w:name w:val="Title"/>
    <w:basedOn w:val="Normal"/>
    <w:next w:val="Normal"/>
    <w:link w:val="TitleChar"/>
    <w:uiPriority w:val="10"/>
    <w:qFormat/>
    <w:rsid w:val="00915CCA"/>
    <w:pPr>
      <w:spacing w:before="500" w:after="300" w:line="240" w:lineRule="auto"/>
      <w:jc w:val="center"/>
    </w:pPr>
    <w:rPr>
      <w:caps/>
      <w:color w:val="595959" w:themeColor="accent2" w:themeShade="80"/>
      <w:spacing w:val="50"/>
      <w:sz w:val="36"/>
      <w:szCs w:val="44"/>
    </w:rPr>
  </w:style>
  <w:style w:type="character" w:customStyle="1" w:styleId="TitleChar">
    <w:name w:val="Title Char"/>
    <w:basedOn w:val="DefaultParagraphFont"/>
    <w:link w:val="Title"/>
    <w:uiPriority w:val="10"/>
    <w:rsid w:val="00915CCA"/>
    <w:rPr>
      <w:caps/>
      <w:color w:val="595959" w:themeColor="accent2" w:themeShade="80"/>
      <w:spacing w:val="50"/>
      <w:sz w:val="36"/>
      <w:szCs w:val="44"/>
    </w:rPr>
  </w:style>
  <w:style w:type="paragraph" w:styleId="Subtitle">
    <w:name w:val="Subtitle"/>
    <w:basedOn w:val="Normal"/>
    <w:next w:val="Normal"/>
    <w:link w:val="SubtitleChar"/>
    <w:uiPriority w:val="11"/>
    <w:qFormat/>
    <w:rsid w:val="00004C73"/>
    <w:pPr>
      <w:spacing w:line="240" w:lineRule="auto"/>
      <w:jc w:val="center"/>
    </w:pPr>
    <w:rPr>
      <w:caps/>
      <w:spacing w:val="20"/>
      <w:sz w:val="18"/>
      <w:szCs w:val="18"/>
    </w:rPr>
  </w:style>
  <w:style w:type="character" w:customStyle="1" w:styleId="SubtitleChar">
    <w:name w:val="Subtitle Char"/>
    <w:basedOn w:val="DefaultParagraphFont"/>
    <w:link w:val="Subtitle"/>
    <w:uiPriority w:val="11"/>
    <w:rsid w:val="00004C73"/>
    <w:rPr>
      <w:caps/>
      <w:spacing w:val="20"/>
      <w:sz w:val="18"/>
      <w:szCs w:val="18"/>
    </w:rPr>
  </w:style>
  <w:style w:type="character" w:styleId="Strong">
    <w:name w:val="Strong"/>
    <w:uiPriority w:val="22"/>
    <w:qFormat/>
    <w:rsid w:val="00004C73"/>
    <w:rPr>
      <w:b/>
      <w:bCs/>
      <w:color w:val="858585" w:themeColor="accent2" w:themeShade="BF"/>
      <w:spacing w:val="5"/>
    </w:rPr>
  </w:style>
  <w:style w:type="character" w:styleId="Emphasis">
    <w:name w:val="Emphasis"/>
    <w:uiPriority w:val="20"/>
    <w:qFormat/>
    <w:rsid w:val="00004C73"/>
    <w:rPr>
      <w:caps/>
      <w:spacing w:val="5"/>
      <w:sz w:val="20"/>
      <w:szCs w:val="20"/>
    </w:rPr>
  </w:style>
  <w:style w:type="paragraph" w:customStyle="1" w:styleId="MediumGrid21">
    <w:name w:val="Medium Grid 21"/>
    <w:basedOn w:val="Normal"/>
    <w:link w:val="MediumGrid2Char"/>
    <w:uiPriority w:val="1"/>
    <w:semiHidden/>
    <w:rsid w:val="00056C37"/>
  </w:style>
  <w:style w:type="paragraph" w:customStyle="1" w:styleId="ColorfulList-Accent11">
    <w:name w:val="Colorful List - Accent 11"/>
    <w:basedOn w:val="Normal"/>
    <w:uiPriority w:val="34"/>
    <w:rsid w:val="00056C37"/>
    <w:pPr>
      <w:ind w:left="720"/>
      <w:contextualSpacing/>
    </w:pPr>
  </w:style>
  <w:style w:type="paragraph" w:customStyle="1" w:styleId="ColorfulGrid-Accent11">
    <w:name w:val="Colorful Grid - Accent 11"/>
    <w:basedOn w:val="Normal"/>
    <w:next w:val="Normal"/>
    <w:link w:val="ColorfulGrid-Accent1Char"/>
    <w:uiPriority w:val="29"/>
    <w:rsid w:val="00056C37"/>
    <w:rPr>
      <w:i/>
      <w:iCs/>
      <w:color w:val="000000"/>
    </w:rPr>
  </w:style>
  <w:style w:type="character" w:customStyle="1" w:styleId="ColorfulGrid-Accent1Char">
    <w:name w:val="Colorful Grid - Accent 1 Char"/>
    <w:link w:val="ColorfulGrid-Accent11"/>
    <w:uiPriority w:val="29"/>
    <w:rsid w:val="00056C37"/>
    <w:rPr>
      <w:i/>
      <w:iCs/>
      <w:color w:val="000000"/>
      <w:sz w:val="24"/>
      <w:szCs w:val="24"/>
    </w:rPr>
  </w:style>
  <w:style w:type="paragraph" w:customStyle="1" w:styleId="LightShading-Accent21">
    <w:name w:val="Light Shading - Accent 21"/>
    <w:basedOn w:val="Normal"/>
    <w:next w:val="Normal"/>
    <w:link w:val="LightShading-Accent2Char"/>
    <w:uiPriority w:val="30"/>
    <w:rsid w:val="00056C37"/>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056C37"/>
    <w:rPr>
      <w:b/>
      <w:bCs/>
      <w:i/>
      <w:iCs/>
      <w:color w:val="4F81BD"/>
      <w:sz w:val="24"/>
      <w:szCs w:val="24"/>
    </w:rPr>
  </w:style>
  <w:style w:type="character" w:customStyle="1" w:styleId="SubtleEmphasis1">
    <w:name w:val="Subtle Emphasis1"/>
    <w:uiPriority w:val="19"/>
    <w:rsid w:val="00056C37"/>
    <w:rPr>
      <w:i/>
      <w:iCs/>
      <w:color w:val="808080"/>
    </w:rPr>
  </w:style>
  <w:style w:type="character" w:customStyle="1" w:styleId="IntenseEmphasis1">
    <w:name w:val="Intense Emphasis1"/>
    <w:uiPriority w:val="21"/>
    <w:rsid w:val="00056C37"/>
    <w:rPr>
      <w:b/>
      <w:bCs/>
      <w:i/>
      <w:iCs/>
      <w:color w:val="4F81BD"/>
    </w:rPr>
  </w:style>
  <w:style w:type="character" w:customStyle="1" w:styleId="SubtleReference1">
    <w:name w:val="Subtle Reference1"/>
    <w:uiPriority w:val="31"/>
    <w:rsid w:val="00056C37"/>
    <w:rPr>
      <w:smallCaps/>
      <w:color w:val="C0504D"/>
      <w:u w:val="single"/>
    </w:rPr>
  </w:style>
  <w:style w:type="character" w:customStyle="1" w:styleId="IntenseReference1">
    <w:name w:val="Intense Reference1"/>
    <w:uiPriority w:val="32"/>
    <w:rsid w:val="00056C37"/>
    <w:rPr>
      <w:b/>
      <w:bCs/>
      <w:smallCaps/>
      <w:color w:val="C0504D"/>
      <w:spacing w:val="5"/>
      <w:u w:val="single"/>
    </w:rPr>
  </w:style>
  <w:style w:type="character" w:customStyle="1" w:styleId="BookTitle1">
    <w:name w:val="Book Title1"/>
    <w:uiPriority w:val="33"/>
    <w:rsid w:val="00056C37"/>
    <w:rPr>
      <w:b/>
      <w:bCs/>
      <w:smallCaps/>
      <w:spacing w:val="5"/>
    </w:rPr>
  </w:style>
  <w:style w:type="paragraph" w:customStyle="1" w:styleId="TOCHeading1">
    <w:name w:val="TOC Heading1"/>
    <w:basedOn w:val="Heading1"/>
    <w:next w:val="Normal"/>
    <w:uiPriority w:val="39"/>
    <w:semiHidden/>
    <w:unhideWhenUsed/>
    <w:rsid w:val="00056C37"/>
    <w:pPr>
      <w:outlineLvl w:val="9"/>
    </w:pPr>
  </w:style>
  <w:style w:type="character" w:customStyle="1" w:styleId="MediumGrid2Char">
    <w:name w:val="Medium Grid 2 Char"/>
    <w:link w:val="MediumGrid21"/>
    <w:uiPriority w:val="1"/>
    <w:semiHidden/>
    <w:rsid w:val="00056C37"/>
    <w:rPr>
      <w:sz w:val="24"/>
      <w:szCs w:val="24"/>
    </w:rPr>
  </w:style>
  <w:style w:type="paragraph" w:customStyle="1" w:styleId="PersonalName">
    <w:name w:val="Personal Name"/>
    <w:basedOn w:val="Title"/>
    <w:rsid w:val="00056C37"/>
    <w:rPr>
      <w:rFonts w:ascii="Impact" w:eastAsia="MS PGothic" w:hAnsi="Impact"/>
      <w:b/>
      <w:caps w:val="0"/>
      <w:color w:val="000000"/>
      <w:sz w:val="28"/>
      <w:szCs w:val="28"/>
    </w:rPr>
  </w:style>
  <w:style w:type="character" w:customStyle="1" w:styleId="BodyTextChar">
    <w:name w:val="Body Text Char"/>
    <w:link w:val="BodyText"/>
    <w:rsid w:val="00905BC1"/>
    <w:rPr>
      <w:sz w:val="24"/>
      <w:szCs w:val="24"/>
    </w:rPr>
  </w:style>
  <w:style w:type="paragraph" w:styleId="ListParagraph">
    <w:name w:val="List Paragraph"/>
    <w:basedOn w:val="Normal"/>
    <w:uiPriority w:val="34"/>
    <w:qFormat/>
    <w:rsid w:val="00004C73"/>
    <w:pPr>
      <w:ind w:left="720"/>
      <w:contextualSpacing/>
    </w:pPr>
  </w:style>
  <w:style w:type="paragraph" w:styleId="BalloonText">
    <w:name w:val="Balloon Text"/>
    <w:basedOn w:val="Normal"/>
    <w:link w:val="BalloonTextChar"/>
    <w:rsid w:val="00216190"/>
    <w:rPr>
      <w:rFonts w:ascii="Tahoma" w:hAnsi="Tahoma" w:cs="Tahoma"/>
      <w:sz w:val="16"/>
      <w:szCs w:val="16"/>
    </w:rPr>
  </w:style>
  <w:style w:type="character" w:customStyle="1" w:styleId="BalloonTextChar">
    <w:name w:val="Balloon Text Char"/>
    <w:basedOn w:val="DefaultParagraphFont"/>
    <w:link w:val="BalloonText"/>
    <w:rsid w:val="00216190"/>
    <w:rPr>
      <w:rFonts w:ascii="Tahoma" w:hAnsi="Tahoma" w:cs="Tahoma"/>
      <w:sz w:val="16"/>
      <w:szCs w:val="16"/>
    </w:rPr>
  </w:style>
  <w:style w:type="paragraph" w:styleId="NormalWeb">
    <w:name w:val="Normal (Web)"/>
    <w:basedOn w:val="Normal"/>
    <w:uiPriority w:val="99"/>
    <w:unhideWhenUsed/>
    <w:rsid w:val="008321E7"/>
    <w:pPr>
      <w:spacing w:before="100" w:beforeAutospacing="1" w:after="100" w:afterAutospacing="1"/>
    </w:pPr>
    <w:rPr>
      <w:rFonts w:ascii="Times New Roman" w:eastAsia="Times New Roman" w:hAnsi="Times New Roman"/>
    </w:rPr>
  </w:style>
  <w:style w:type="character" w:styleId="PlaceholderText">
    <w:name w:val="Placeholder Text"/>
    <w:basedOn w:val="DefaultParagraphFont"/>
    <w:rsid w:val="00222F82"/>
    <w:rPr>
      <w:color w:val="808080"/>
    </w:rPr>
  </w:style>
  <w:style w:type="paragraph" w:styleId="NoSpacing">
    <w:name w:val="No Spacing"/>
    <w:basedOn w:val="Normal"/>
    <w:link w:val="NoSpacingChar"/>
    <w:uiPriority w:val="99"/>
    <w:qFormat/>
    <w:rsid w:val="00004C73"/>
    <w:pPr>
      <w:spacing w:after="0" w:line="240" w:lineRule="auto"/>
    </w:pPr>
  </w:style>
  <w:style w:type="paragraph" w:styleId="Quote">
    <w:name w:val="Quote"/>
    <w:basedOn w:val="Normal"/>
    <w:next w:val="Normal"/>
    <w:link w:val="QuoteChar"/>
    <w:uiPriority w:val="29"/>
    <w:qFormat/>
    <w:rsid w:val="00004C73"/>
    <w:rPr>
      <w:i/>
      <w:iCs/>
    </w:rPr>
  </w:style>
  <w:style w:type="character" w:customStyle="1" w:styleId="QuoteChar">
    <w:name w:val="Quote Char"/>
    <w:basedOn w:val="DefaultParagraphFont"/>
    <w:link w:val="Quote"/>
    <w:uiPriority w:val="29"/>
    <w:rsid w:val="00004C73"/>
    <w:rPr>
      <w:i/>
      <w:iCs/>
    </w:rPr>
  </w:style>
  <w:style w:type="paragraph" w:styleId="IntenseQuote">
    <w:name w:val="Intense Quote"/>
    <w:basedOn w:val="Normal"/>
    <w:next w:val="Normal"/>
    <w:link w:val="IntenseQuoteChar"/>
    <w:uiPriority w:val="30"/>
    <w:qFormat/>
    <w:rsid w:val="00004C73"/>
    <w:pPr>
      <w:pBdr>
        <w:top w:val="dotted" w:sz="2" w:space="10" w:color="595959" w:themeColor="accent2" w:themeShade="80"/>
        <w:bottom w:val="dotted" w:sz="2" w:space="4" w:color="595959" w:themeColor="accent2" w:themeShade="80"/>
      </w:pBdr>
      <w:spacing w:before="160" w:line="300" w:lineRule="auto"/>
      <w:ind w:left="1440" w:right="1440"/>
    </w:pPr>
    <w:rPr>
      <w:caps/>
      <w:color w:val="585858" w:themeColor="accent2" w:themeShade="7F"/>
      <w:spacing w:val="5"/>
      <w:sz w:val="20"/>
      <w:szCs w:val="20"/>
    </w:rPr>
  </w:style>
  <w:style w:type="character" w:customStyle="1" w:styleId="IntenseQuoteChar">
    <w:name w:val="Intense Quote Char"/>
    <w:basedOn w:val="DefaultParagraphFont"/>
    <w:link w:val="IntenseQuote"/>
    <w:uiPriority w:val="30"/>
    <w:rsid w:val="00004C73"/>
    <w:rPr>
      <w:caps/>
      <w:color w:val="585858" w:themeColor="accent2" w:themeShade="7F"/>
      <w:spacing w:val="5"/>
      <w:sz w:val="20"/>
      <w:szCs w:val="20"/>
    </w:rPr>
  </w:style>
  <w:style w:type="character" w:styleId="SubtleEmphasis">
    <w:name w:val="Subtle Emphasis"/>
    <w:uiPriority w:val="19"/>
    <w:qFormat/>
    <w:rsid w:val="00004C73"/>
    <w:rPr>
      <w:i/>
      <w:iCs/>
    </w:rPr>
  </w:style>
  <w:style w:type="character" w:styleId="IntenseEmphasis">
    <w:name w:val="Intense Emphasis"/>
    <w:uiPriority w:val="21"/>
    <w:qFormat/>
    <w:rsid w:val="00004C73"/>
    <w:rPr>
      <w:i/>
      <w:iCs/>
      <w:caps/>
      <w:spacing w:val="10"/>
      <w:sz w:val="20"/>
      <w:szCs w:val="20"/>
    </w:rPr>
  </w:style>
  <w:style w:type="character" w:styleId="SubtleReference">
    <w:name w:val="Subtle Reference"/>
    <w:basedOn w:val="DefaultParagraphFont"/>
    <w:uiPriority w:val="31"/>
    <w:qFormat/>
    <w:rsid w:val="00004C73"/>
    <w:rPr>
      <w:rFonts w:asciiTheme="minorHAnsi" w:eastAsiaTheme="minorEastAsia" w:hAnsiTheme="minorHAnsi" w:cstheme="minorBidi"/>
      <w:i/>
      <w:iCs/>
      <w:color w:val="585858" w:themeColor="accent2" w:themeShade="7F"/>
    </w:rPr>
  </w:style>
  <w:style w:type="character" w:styleId="IntenseReference">
    <w:name w:val="Intense Reference"/>
    <w:uiPriority w:val="32"/>
    <w:qFormat/>
    <w:rsid w:val="00004C73"/>
    <w:rPr>
      <w:rFonts w:asciiTheme="minorHAnsi" w:eastAsiaTheme="minorEastAsia" w:hAnsiTheme="minorHAnsi" w:cstheme="minorBidi"/>
      <w:b/>
      <w:bCs/>
      <w:i/>
      <w:iCs/>
      <w:color w:val="585858" w:themeColor="accent2" w:themeShade="7F"/>
    </w:rPr>
  </w:style>
  <w:style w:type="character" w:styleId="BookTitle">
    <w:name w:val="Book Title"/>
    <w:uiPriority w:val="33"/>
    <w:qFormat/>
    <w:rsid w:val="00004C73"/>
    <w:rPr>
      <w:caps/>
      <w:color w:val="585858" w:themeColor="accent2" w:themeShade="7F"/>
      <w:spacing w:val="5"/>
      <w:u w:color="585858" w:themeColor="accent2" w:themeShade="7F"/>
    </w:rPr>
  </w:style>
  <w:style w:type="paragraph" w:styleId="TOCHeading">
    <w:name w:val="TOC Heading"/>
    <w:basedOn w:val="Heading1"/>
    <w:next w:val="Normal"/>
    <w:uiPriority w:val="39"/>
    <w:semiHidden/>
    <w:unhideWhenUsed/>
    <w:qFormat/>
    <w:rsid w:val="00004C73"/>
    <w:pPr>
      <w:outlineLvl w:val="9"/>
    </w:pPr>
    <w:rPr>
      <w:lang w:bidi="en-US"/>
    </w:rPr>
  </w:style>
  <w:style w:type="character" w:customStyle="1" w:styleId="NoSpacingChar">
    <w:name w:val="No Spacing Char"/>
    <w:basedOn w:val="DefaultParagraphFont"/>
    <w:link w:val="NoSpacing"/>
    <w:uiPriority w:val="1"/>
    <w:rsid w:val="00004C73"/>
  </w:style>
  <w:style w:type="character" w:customStyle="1" w:styleId="Mention1">
    <w:name w:val="Mention1"/>
    <w:basedOn w:val="DefaultParagraphFont"/>
    <w:uiPriority w:val="99"/>
    <w:semiHidden/>
    <w:unhideWhenUsed/>
    <w:rsid w:val="00422A54"/>
    <w:rPr>
      <w:color w:val="2B579A"/>
      <w:shd w:val="clear" w:color="auto" w:fill="E6E6E6"/>
    </w:rPr>
  </w:style>
  <w:style w:type="character" w:customStyle="1" w:styleId="FooterChar">
    <w:name w:val="Footer Char"/>
    <w:basedOn w:val="DefaultParagraphFont"/>
    <w:link w:val="Footer"/>
    <w:uiPriority w:val="99"/>
    <w:rsid w:val="00CB1920"/>
    <w:rPr>
      <w:rFonts w:ascii="Arial" w:hAnsi="Arial"/>
      <w:sz w:val="18"/>
    </w:rPr>
  </w:style>
  <w:style w:type="character" w:styleId="CommentReference">
    <w:name w:val="annotation reference"/>
    <w:basedOn w:val="DefaultParagraphFont"/>
    <w:semiHidden/>
    <w:unhideWhenUsed/>
    <w:rsid w:val="003D5517"/>
    <w:rPr>
      <w:sz w:val="16"/>
      <w:szCs w:val="16"/>
    </w:rPr>
  </w:style>
  <w:style w:type="paragraph" w:styleId="CommentText">
    <w:name w:val="annotation text"/>
    <w:basedOn w:val="Normal"/>
    <w:link w:val="CommentTextChar"/>
    <w:semiHidden/>
    <w:unhideWhenUsed/>
    <w:rsid w:val="003D5517"/>
    <w:pPr>
      <w:spacing w:line="240" w:lineRule="auto"/>
    </w:pPr>
    <w:rPr>
      <w:sz w:val="20"/>
      <w:szCs w:val="20"/>
    </w:rPr>
  </w:style>
  <w:style w:type="character" w:customStyle="1" w:styleId="CommentTextChar">
    <w:name w:val="Comment Text Char"/>
    <w:basedOn w:val="DefaultParagraphFont"/>
    <w:link w:val="CommentText"/>
    <w:semiHidden/>
    <w:rsid w:val="003D5517"/>
    <w:rPr>
      <w:sz w:val="20"/>
      <w:szCs w:val="20"/>
    </w:rPr>
  </w:style>
  <w:style w:type="paragraph" w:styleId="CommentSubject">
    <w:name w:val="annotation subject"/>
    <w:basedOn w:val="CommentText"/>
    <w:next w:val="CommentText"/>
    <w:link w:val="CommentSubjectChar"/>
    <w:semiHidden/>
    <w:unhideWhenUsed/>
    <w:rsid w:val="003D5517"/>
    <w:rPr>
      <w:b/>
      <w:bCs/>
    </w:rPr>
  </w:style>
  <w:style w:type="character" w:customStyle="1" w:styleId="CommentSubjectChar">
    <w:name w:val="Comment Subject Char"/>
    <w:basedOn w:val="CommentTextChar"/>
    <w:link w:val="CommentSubject"/>
    <w:semiHidden/>
    <w:rsid w:val="003D5517"/>
    <w:rPr>
      <w:b/>
      <w:bCs/>
      <w:sz w:val="20"/>
      <w:szCs w:val="20"/>
    </w:rPr>
  </w:style>
  <w:style w:type="table" w:customStyle="1" w:styleId="TableGrid1">
    <w:name w:val="Table Grid1"/>
    <w:basedOn w:val="TableNormal"/>
    <w:next w:val="TableGrid"/>
    <w:rsid w:val="00091866"/>
    <w:pPr>
      <w:spacing w:after="12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620909"/>
    <w:pPr>
      <w:spacing w:after="0" w:line="240" w:lineRule="auto"/>
    </w:pPr>
  </w:style>
  <w:style w:type="paragraph" w:customStyle="1" w:styleId="asection">
    <w:name w:val="asection"/>
    <w:basedOn w:val="Normal"/>
    <w:rsid w:val="00C516CD"/>
    <w:pPr>
      <w:spacing w:after="0" w:line="240" w:lineRule="auto"/>
      <w:ind w:left="1080" w:hanging="1080"/>
      <w:jc w:val="both"/>
    </w:pPr>
    <w:rPr>
      <w:rFonts w:ascii="Times New Roman" w:eastAsia="Times New Roman" w:hAnsi="Times New Roman" w:cs="Times New Roman"/>
      <w:b/>
      <w:bCs/>
      <w:sz w:val="26"/>
      <w:szCs w:val="26"/>
    </w:rPr>
  </w:style>
  <w:style w:type="paragraph" w:customStyle="1" w:styleId="ablock1">
    <w:name w:val="ablock1"/>
    <w:basedOn w:val="Normal"/>
    <w:uiPriority w:val="99"/>
    <w:rsid w:val="00C516CD"/>
    <w:pPr>
      <w:spacing w:after="0" w:line="240" w:lineRule="auto"/>
      <w:ind w:left="1800" w:hanging="720"/>
      <w:jc w:val="both"/>
    </w:pPr>
    <w:rPr>
      <w:rFonts w:ascii="Times New Roman" w:eastAsia="Times New Roman" w:hAnsi="Times New Roman" w:cs="Times New Roman"/>
      <w:sz w:val="26"/>
      <w:szCs w:val="26"/>
    </w:rPr>
  </w:style>
  <w:style w:type="character" w:customStyle="1" w:styleId="apple-converted-space">
    <w:name w:val="apple-converted-space"/>
    <w:basedOn w:val="DefaultParagraphFont"/>
    <w:rsid w:val="00DA395E"/>
  </w:style>
  <w:style w:type="paragraph" w:customStyle="1" w:styleId="xmsolistparagraph">
    <w:name w:val="x_msolistparagraph"/>
    <w:basedOn w:val="Normal"/>
    <w:rsid w:val="00477C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477CF7"/>
  </w:style>
  <w:style w:type="character" w:customStyle="1" w:styleId="xeop">
    <w:name w:val="x_eop"/>
    <w:basedOn w:val="DefaultParagraphFont"/>
    <w:rsid w:val="0047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836661">
      <w:bodyDiv w:val="1"/>
      <w:marLeft w:val="0"/>
      <w:marRight w:val="0"/>
      <w:marTop w:val="0"/>
      <w:marBottom w:val="0"/>
      <w:divBdr>
        <w:top w:val="none" w:sz="0" w:space="0" w:color="auto"/>
        <w:left w:val="none" w:sz="0" w:space="0" w:color="auto"/>
        <w:bottom w:val="none" w:sz="0" w:space="0" w:color="auto"/>
        <w:right w:val="none" w:sz="0" w:space="0" w:color="auto"/>
      </w:divBdr>
      <w:divsChild>
        <w:div w:id="623581466">
          <w:marLeft w:val="0"/>
          <w:marRight w:val="0"/>
          <w:marTop w:val="0"/>
          <w:marBottom w:val="0"/>
          <w:divBdr>
            <w:top w:val="none" w:sz="0" w:space="0" w:color="auto"/>
            <w:left w:val="none" w:sz="0" w:space="0" w:color="auto"/>
            <w:bottom w:val="none" w:sz="0" w:space="0" w:color="auto"/>
            <w:right w:val="none" w:sz="0" w:space="0" w:color="auto"/>
          </w:divBdr>
        </w:div>
      </w:divsChild>
    </w:div>
    <w:div w:id="226428078">
      <w:bodyDiv w:val="1"/>
      <w:marLeft w:val="0"/>
      <w:marRight w:val="0"/>
      <w:marTop w:val="0"/>
      <w:marBottom w:val="0"/>
      <w:divBdr>
        <w:top w:val="none" w:sz="0" w:space="0" w:color="auto"/>
        <w:left w:val="none" w:sz="0" w:space="0" w:color="auto"/>
        <w:bottom w:val="none" w:sz="0" w:space="0" w:color="auto"/>
        <w:right w:val="none" w:sz="0" w:space="0" w:color="auto"/>
      </w:divBdr>
      <w:divsChild>
        <w:div w:id="511258418">
          <w:marLeft w:val="0"/>
          <w:marRight w:val="0"/>
          <w:marTop w:val="0"/>
          <w:marBottom w:val="0"/>
          <w:divBdr>
            <w:top w:val="none" w:sz="0" w:space="0" w:color="auto"/>
            <w:left w:val="none" w:sz="0" w:space="0" w:color="auto"/>
            <w:bottom w:val="none" w:sz="0" w:space="0" w:color="auto"/>
            <w:right w:val="none" w:sz="0" w:space="0" w:color="auto"/>
          </w:divBdr>
        </w:div>
        <w:div w:id="534274186">
          <w:marLeft w:val="0"/>
          <w:marRight w:val="0"/>
          <w:marTop w:val="0"/>
          <w:marBottom w:val="0"/>
          <w:divBdr>
            <w:top w:val="none" w:sz="0" w:space="0" w:color="auto"/>
            <w:left w:val="none" w:sz="0" w:space="0" w:color="auto"/>
            <w:bottom w:val="none" w:sz="0" w:space="0" w:color="auto"/>
            <w:right w:val="none" w:sz="0" w:space="0" w:color="auto"/>
          </w:divBdr>
        </w:div>
      </w:divsChild>
    </w:div>
    <w:div w:id="641695392">
      <w:bodyDiv w:val="1"/>
      <w:marLeft w:val="0"/>
      <w:marRight w:val="0"/>
      <w:marTop w:val="0"/>
      <w:marBottom w:val="0"/>
      <w:divBdr>
        <w:top w:val="none" w:sz="0" w:space="0" w:color="auto"/>
        <w:left w:val="none" w:sz="0" w:space="0" w:color="auto"/>
        <w:bottom w:val="none" w:sz="0" w:space="0" w:color="auto"/>
        <w:right w:val="none" w:sz="0" w:space="0" w:color="auto"/>
      </w:divBdr>
      <w:divsChild>
        <w:div w:id="253051268">
          <w:marLeft w:val="0"/>
          <w:marRight w:val="0"/>
          <w:marTop w:val="0"/>
          <w:marBottom w:val="0"/>
          <w:divBdr>
            <w:top w:val="none" w:sz="0" w:space="0" w:color="auto"/>
            <w:left w:val="none" w:sz="0" w:space="0" w:color="auto"/>
            <w:bottom w:val="none" w:sz="0" w:space="0" w:color="auto"/>
            <w:right w:val="none" w:sz="0" w:space="0" w:color="auto"/>
          </w:divBdr>
        </w:div>
        <w:div w:id="217670029">
          <w:marLeft w:val="0"/>
          <w:marRight w:val="0"/>
          <w:marTop w:val="0"/>
          <w:marBottom w:val="0"/>
          <w:divBdr>
            <w:top w:val="none" w:sz="0" w:space="0" w:color="auto"/>
            <w:left w:val="none" w:sz="0" w:space="0" w:color="auto"/>
            <w:bottom w:val="none" w:sz="0" w:space="0" w:color="auto"/>
            <w:right w:val="none" w:sz="0" w:space="0" w:color="auto"/>
          </w:divBdr>
        </w:div>
      </w:divsChild>
    </w:div>
    <w:div w:id="1103114077">
      <w:bodyDiv w:val="1"/>
      <w:marLeft w:val="0"/>
      <w:marRight w:val="0"/>
      <w:marTop w:val="0"/>
      <w:marBottom w:val="0"/>
      <w:divBdr>
        <w:top w:val="none" w:sz="0" w:space="0" w:color="auto"/>
        <w:left w:val="none" w:sz="0" w:space="0" w:color="auto"/>
        <w:bottom w:val="none" w:sz="0" w:space="0" w:color="auto"/>
        <w:right w:val="none" w:sz="0" w:space="0" w:color="auto"/>
      </w:divBdr>
    </w:div>
    <w:div w:id="1240866397">
      <w:bodyDiv w:val="1"/>
      <w:marLeft w:val="0"/>
      <w:marRight w:val="0"/>
      <w:marTop w:val="0"/>
      <w:marBottom w:val="0"/>
      <w:divBdr>
        <w:top w:val="none" w:sz="0" w:space="0" w:color="auto"/>
        <w:left w:val="none" w:sz="0" w:space="0" w:color="auto"/>
        <w:bottom w:val="none" w:sz="0" w:space="0" w:color="auto"/>
        <w:right w:val="none" w:sz="0" w:space="0" w:color="auto"/>
      </w:divBdr>
    </w:div>
    <w:div w:id="1379276204">
      <w:bodyDiv w:val="1"/>
      <w:marLeft w:val="0"/>
      <w:marRight w:val="0"/>
      <w:marTop w:val="0"/>
      <w:marBottom w:val="0"/>
      <w:divBdr>
        <w:top w:val="none" w:sz="0" w:space="0" w:color="auto"/>
        <w:left w:val="none" w:sz="0" w:space="0" w:color="auto"/>
        <w:bottom w:val="none" w:sz="0" w:space="0" w:color="auto"/>
        <w:right w:val="none" w:sz="0" w:space="0" w:color="auto"/>
      </w:divBdr>
      <w:divsChild>
        <w:div w:id="854002454">
          <w:marLeft w:val="0"/>
          <w:marRight w:val="0"/>
          <w:marTop w:val="0"/>
          <w:marBottom w:val="0"/>
          <w:divBdr>
            <w:top w:val="none" w:sz="0" w:space="0" w:color="auto"/>
            <w:left w:val="none" w:sz="0" w:space="0" w:color="auto"/>
            <w:bottom w:val="none" w:sz="0" w:space="0" w:color="auto"/>
            <w:right w:val="none" w:sz="0" w:space="0" w:color="auto"/>
          </w:divBdr>
        </w:div>
      </w:divsChild>
    </w:div>
    <w:div w:id="1434208351">
      <w:bodyDiv w:val="1"/>
      <w:marLeft w:val="0"/>
      <w:marRight w:val="0"/>
      <w:marTop w:val="0"/>
      <w:marBottom w:val="0"/>
      <w:divBdr>
        <w:top w:val="none" w:sz="0" w:space="0" w:color="auto"/>
        <w:left w:val="none" w:sz="0" w:space="0" w:color="auto"/>
        <w:bottom w:val="none" w:sz="0" w:space="0" w:color="auto"/>
        <w:right w:val="none" w:sz="0" w:space="0" w:color="auto"/>
      </w:divBdr>
    </w:div>
    <w:div w:id="1466853467">
      <w:bodyDiv w:val="1"/>
      <w:marLeft w:val="0"/>
      <w:marRight w:val="0"/>
      <w:marTop w:val="0"/>
      <w:marBottom w:val="0"/>
      <w:divBdr>
        <w:top w:val="none" w:sz="0" w:space="0" w:color="auto"/>
        <w:left w:val="none" w:sz="0" w:space="0" w:color="auto"/>
        <w:bottom w:val="none" w:sz="0" w:space="0" w:color="auto"/>
        <w:right w:val="none" w:sz="0" w:space="0" w:color="auto"/>
      </w:divBdr>
    </w:div>
    <w:div w:id="1718579988">
      <w:bodyDiv w:val="1"/>
      <w:marLeft w:val="0"/>
      <w:marRight w:val="0"/>
      <w:marTop w:val="0"/>
      <w:marBottom w:val="0"/>
      <w:divBdr>
        <w:top w:val="none" w:sz="0" w:space="0" w:color="auto"/>
        <w:left w:val="none" w:sz="0" w:space="0" w:color="auto"/>
        <w:bottom w:val="none" w:sz="0" w:space="0" w:color="auto"/>
        <w:right w:val="none" w:sz="0" w:space="0" w:color="auto"/>
      </w:divBdr>
    </w:div>
    <w:div w:id="2006323991">
      <w:bodyDiv w:val="1"/>
      <w:marLeft w:val="0"/>
      <w:marRight w:val="0"/>
      <w:marTop w:val="0"/>
      <w:marBottom w:val="0"/>
      <w:divBdr>
        <w:top w:val="none" w:sz="0" w:space="0" w:color="auto"/>
        <w:left w:val="none" w:sz="0" w:space="0" w:color="auto"/>
        <w:bottom w:val="none" w:sz="0" w:space="0" w:color="auto"/>
        <w:right w:val="none" w:sz="0" w:space="0" w:color="auto"/>
      </w:divBdr>
    </w:div>
    <w:div w:id="206867623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ackboard.waketech.edu" TargetMode="External"/><Relationship Id="rId18" Type="http://schemas.openxmlformats.org/officeDocument/2006/relationships/hyperlink" Target="http://www.waketech.edu/student-services/individualized-learning-center/locations-hour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y.waketech.edu" TargetMode="External"/><Relationship Id="rId17" Type="http://schemas.openxmlformats.org/officeDocument/2006/relationships/hyperlink" Target="http://disabilityservices.waketech.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atalog.waketech.edu/pdfs/WakeTechCatalog.pdf" TargetMode="External"/><Relationship Id="rId20" Type="http://schemas.openxmlformats.org/officeDocument/2006/relationships/hyperlink" Target="http://www.waketech.edu/student-services/catalog/student-code-conduct-rights-and-responsibil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worsdale@waketech.edu"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integrity.mit.ed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Kathy\Downloads\kiray@waketech.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andbook.waketech.edu/files/studentrights.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cott1\AppData\Local\Temp\BusinessTechDivSyllabusTem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E7229560BB741F3A029EE36F39EB7A7"/>
        <w:category>
          <w:name w:val="General"/>
          <w:gallery w:val="placeholder"/>
        </w:category>
        <w:types>
          <w:type w:val="bbPlcHdr"/>
        </w:types>
        <w:behaviors>
          <w:behavior w:val="content"/>
        </w:behaviors>
        <w:guid w:val="{AE9AFEC1-60E5-4F07-8FBE-8D7010F4599E}"/>
      </w:docPartPr>
      <w:docPartBody>
        <w:p w:rsidR="009810E2" w:rsidRDefault="004D2540" w:rsidP="004D2540">
          <w:pPr>
            <w:pStyle w:val="BE7229560BB741F3A029EE36F39EB7A7"/>
          </w:pPr>
          <w:r w:rsidRPr="00B81549">
            <w:rPr>
              <w:rStyle w:val="PlaceholderText"/>
            </w:rPr>
            <w:t>Click here to enter text.</w:t>
          </w:r>
        </w:p>
      </w:docPartBody>
    </w:docPart>
    <w:docPart>
      <w:docPartPr>
        <w:name w:val="F60C85B90132442192FD86008AF3C4DA"/>
        <w:category>
          <w:name w:val="General"/>
          <w:gallery w:val="placeholder"/>
        </w:category>
        <w:types>
          <w:type w:val="bbPlcHdr"/>
        </w:types>
        <w:behaviors>
          <w:behavior w:val="content"/>
        </w:behaviors>
        <w:guid w:val="{995D354A-FCEC-4C48-AF10-25A59EBF90AF}"/>
      </w:docPartPr>
      <w:docPartBody>
        <w:p w:rsidR="003031A8" w:rsidRDefault="009810E2" w:rsidP="009810E2">
          <w:pPr>
            <w:pStyle w:val="F60C85B90132442192FD86008AF3C4DA"/>
          </w:pPr>
          <w:r w:rsidRPr="00B8154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D70"/>
    <w:rsid w:val="00006BA4"/>
    <w:rsid w:val="000B6B6E"/>
    <w:rsid w:val="000C3E8F"/>
    <w:rsid w:val="000C4578"/>
    <w:rsid w:val="000E2364"/>
    <w:rsid w:val="00196817"/>
    <w:rsid w:val="00202D9E"/>
    <w:rsid w:val="00290C53"/>
    <w:rsid w:val="002D0EFD"/>
    <w:rsid w:val="003031A8"/>
    <w:rsid w:val="00323DE0"/>
    <w:rsid w:val="00343080"/>
    <w:rsid w:val="003473DF"/>
    <w:rsid w:val="003B1227"/>
    <w:rsid w:val="003B1FB3"/>
    <w:rsid w:val="003C0FFD"/>
    <w:rsid w:val="003E17FF"/>
    <w:rsid w:val="003E5AC8"/>
    <w:rsid w:val="004455A2"/>
    <w:rsid w:val="00494C65"/>
    <w:rsid w:val="0049530F"/>
    <w:rsid w:val="004D133A"/>
    <w:rsid w:val="004D2540"/>
    <w:rsid w:val="00554D70"/>
    <w:rsid w:val="00617165"/>
    <w:rsid w:val="0068096E"/>
    <w:rsid w:val="006E7EDE"/>
    <w:rsid w:val="006F526C"/>
    <w:rsid w:val="00843B93"/>
    <w:rsid w:val="008701C7"/>
    <w:rsid w:val="008722BE"/>
    <w:rsid w:val="008A45D2"/>
    <w:rsid w:val="008E3705"/>
    <w:rsid w:val="008E4974"/>
    <w:rsid w:val="00913BD9"/>
    <w:rsid w:val="009810E2"/>
    <w:rsid w:val="009942F4"/>
    <w:rsid w:val="009B4EAF"/>
    <w:rsid w:val="00A23A8E"/>
    <w:rsid w:val="00A82849"/>
    <w:rsid w:val="00AF4501"/>
    <w:rsid w:val="00B5524F"/>
    <w:rsid w:val="00B563CB"/>
    <w:rsid w:val="00C747D9"/>
    <w:rsid w:val="00C872D8"/>
    <w:rsid w:val="00CE6011"/>
    <w:rsid w:val="00D62E28"/>
    <w:rsid w:val="00D941B8"/>
    <w:rsid w:val="00D95A5D"/>
    <w:rsid w:val="00ED0B43"/>
    <w:rsid w:val="00EF6D0F"/>
    <w:rsid w:val="00F143F1"/>
    <w:rsid w:val="00F80AE5"/>
    <w:rsid w:val="00F9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C4578"/>
    <w:rPr>
      <w:color w:val="808080"/>
    </w:rPr>
  </w:style>
  <w:style w:type="paragraph" w:customStyle="1" w:styleId="FFBFD0DA5BA84E71A430745ED9C151F8">
    <w:name w:val="FFBFD0DA5BA84E71A430745ED9C151F8"/>
    <w:rsid w:val="00554D70"/>
  </w:style>
  <w:style w:type="paragraph" w:customStyle="1" w:styleId="0A50863D7CE54B5DA054A9690B0262C4">
    <w:name w:val="0A50863D7CE54B5DA054A9690B0262C4"/>
    <w:rsid w:val="00554D70"/>
  </w:style>
  <w:style w:type="paragraph" w:customStyle="1" w:styleId="A7140DEACB5B42B6B122E4B536C8BC1B">
    <w:name w:val="A7140DEACB5B42B6B122E4B536C8BC1B"/>
    <w:rsid w:val="00554D70"/>
  </w:style>
  <w:style w:type="paragraph" w:customStyle="1" w:styleId="B588C2BA29874B7B99D1A4F6636DFD00">
    <w:name w:val="B588C2BA29874B7B99D1A4F6636DFD00"/>
    <w:rsid w:val="00554D70"/>
  </w:style>
  <w:style w:type="paragraph" w:customStyle="1" w:styleId="3A6F230C623B483196C527C6B1CE271B">
    <w:name w:val="3A6F230C623B483196C527C6B1CE271B"/>
    <w:rsid w:val="00554D70"/>
  </w:style>
  <w:style w:type="paragraph" w:customStyle="1" w:styleId="16EDAD3627DC473AB5918556C818D7BF">
    <w:name w:val="16EDAD3627DC473AB5918556C818D7BF"/>
    <w:rsid w:val="00554D70"/>
  </w:style>
  <w:style w:type="paragraph" w:customStyle="1" w:styleId="6F06C3D3EEE04383B9BF9CA821181C70">
    <w:name w:val="6F06C3D3EEE04383B9BF9CA821181C70"/>
    <w:rsid w:val="00554D70"/>
  </w:style>
  <w:style w:type="paragraph" w:customStyle="1" w:styleId="1D57A242407D4917B319938027A39E42">
    <w:name w:val="1D57A242407D4917B319938027A39E42"/>
    <w:rsid w:val="00554D70"/>
  </w:style>
  <w:style w:type="paragraph" w:customStyle="1" w:styleId="BDF5ACF35E7544B68C66034161EA98BF">
    <w:name w:val="BDF5ACF35E7544B68C66034161EA98BF"/>
    <w:rsid w:val="00554D70"/>
  </w:style>
  <w:style w:type="paragraph" w:customStyle="1" w:styleId="72BD106BD9794C72893CE1EC2458C607">
    <w:name w:val="72BD106BD9794C72893CE1EC2458C607"/>
    <w:rsid w:val="00554D70"/>
  </w:style>
  <w:style w:type="paragraph" w:customStyle="1" w:styleId="83343B570C6F436C876066239847F452">
    <w:name w:val="83343B570C6F436C876066239847F452"/>
    <w:rsid w:val="00554D70"/>
  </w:style>
  <w:style w:type="paragraph" w:customStyle="1" w:styleId="E9EAA41EF7F64269927AB8AC84D14D34">
    <w:name w:val="E9EAA41EF7F64269927AB8AC84D14D34"/>
    <w:rsid w:val="00554D70"/>
  </w:style>
  <w:style w:type="paragraph" w:customStyle="1" w:styleId="B8CBB05E42F64CF08492A642371D61C3">
    <w:name w:val="B8CBB05E42F64CF08492A642371D61C3"/>
    <w:rsid w:val="00554D70"/>
  </w:style>
  <w:style w:type="paragraph" w:customStyle="1" w:styleId="8E9EBCEA27AA4E178A1B114F75DA17CA">
    <w:name w:val="8E9EBCEA27AA4E178A1B114F75DA17CA"/>
    <w:rsid w:val="00554D70"/>
  </w:style>
  <w:style w:type="paragraph" w:customStyle="1" w:styleId="0A668A0CD10F4F5EBFD9FD53B79B604C">
    <w:name w:val="0A668A0CD10F4F5EBFD9FD53B79B604C"/>
    <w:rsid w:val="00554D70"/>
  </w:style>
  <w:style w:type="paragraph" w:customStyle="1" w:styleId="32D3B2DFD9AE4E9280AB33A833E657AB">
    <w:name w:val="32D3B2DFD9AE4E9280AB33A833E657AB"/>
    <w:rsid w:val="00554D70"/>
  </w:style>
  <w:style w:type="paragraph" w:customStyle="1" w:styleId="BC7A243254314B32965893F765C64706">
    <w:name w:val="BC7A243254314B32965893F765C64706"/>
    <w:rsid w:val="00554D70"/>
  </w:style>
  <w:style w:type="paragraph" w:customStyle="1" w:styleId="D3FC646F3FED4926A0A2E8A353EA0866">
    <w:name w:val="D3FC646F3FED4926A0A2E8A353EA0866"/>
    <w:rsid w:val="00554D70"/>
  </w:style>
  <w:style w:type="paragraph" w:customStyle="1" w:styleId="A52ADC9098524892924B94F409C2C39F">
    <w:name w:val="A52ADC9098524892924B94F409C2C39F"/>
    <w:rsid w:val="00554D70"/>
  </w:style>
  <w:style w:type="paragraph" w:customStyle="1" w:styleId="1051D7DAB5D145FC93E4986466A9B8BF">
    <w:name w:val="1051D7DAB5D145FC93E4986466A9B8BF"/>
    <w:rsid w:val="00554D70"/>
  </w:style>
  <w:style w:type="paragraph" w:customStyle="1" w:styleId="32F54B91467C4788ABA98F30BD7A9A4F">
    <w:name w:val="32F54B91467C4788ABA98F30BD7A9A4F"/>
    <w:rsid w:val="00554D70"/>
  </w:style>
  <w:style w:type="paragraph" w:customStyle="1" w:styleId="222AB7E983A746208E1AEF233016B904">
    <w:name w:val="222AB7E983A746208E1AEF233016B904"/>
    <w:rsid w:val="00554D70"/>
  </w:style>
  <w:style w:type="paragraph" w:customStyle="1" w:styleId="38DBCEED94E54A68B00EA025FA14AFD4">
    <w:name w:val="38DBCEED94E54A68B00EA025FA14AFD4"/>
    <w:rsid w:val="00554D70"/>
  </w:style>
  <w:style w:type="paragraph" w:customStyle="1" w:styleId="2072883B7A314E1592B6808BEA652433">
    <w:name w:val="2072883B7A314E1592B6808BEA652433"/>
    <w:rsid w:val="00554D70"/>
  </w:style>
  <w:style w:type="paragraph" w:customStyle="1" w:styleId="165EEBA6D3824F6FB1C637FAA3DC3386">
    <w:name w:val="165EEBA6D3824F6FB1C637FAA3DC3386"/>
    <w:rsid w:val="00554D70"/>
  </w:style>
  <w:style w:type="paragraph" w:customStyle="1" w:styleId="CD43B1739DC8429ABABCD8E38098AD24">
    <w:name w:val="CD43B1739DC8429ABABCD8E38098AD24"/>
    <w:rsid w:val="00554D70"/>
  </w:style>
  <w:style w:type="paragraph" w:customStyle="1" w:styleId="AE9045A0D0A74BA4AD790458DFCCDC44">
    <w:name w:val="AE9045A0D0A74BA4AD790458DFCCDC44"/>
    <w:rsid w:val="00554D70"/>
  </w:style>
  <w:style w:type="paragraph" w:customStyle="1" w:styleId="7552CFC0EBDA460FA0F8049D58D066AE">
    <w:name w:val="7552CFC0EBDA460FA0F8049D58D066AE"/>
    <w:rsid w:val="00554D70"/>
  </w:style>
  <w:style w:type="paragraph" w:customStyle="1" w:styleId="717B1EB3F0794258883FC830A9619B68">
    <w:name w:val="717B1EB3F0794258883FC830A9619B68"/>
    <w:rsid w:val="00554D70"/>
  </w:style>
  <w:style w:type="paragraph" w:customStyle="1" w:styleId="4229064221AB4DB2B7A295EC3E378BB2">
    <w:name w:val="4229064221AB4DB2B7A295EC3E378BB2"/>
    <w:rsid w:val="00554D70"/>
  </w:style>
  <w:style w:type="paragraph" w:customStyle="1" w:styleId="46C0F0C3F5B9449099DC12229BB1C888">
    <w:name w:val="46C0F0C3F5B9449099DC12229BB1C888"/>
    <w:rsid w:val="00554D70"/>
  </w:style>
  <w:style w:type="paragraph" w:customStyle="1" w:styleId="94C77AA2DFD34DFABC2F9D0D6F4456D7">
    <w:name w:val="94C77AA2DFD34DFABC2F9D0D6F4456D7"/>
    <w:rsid w:val="00554D70"/>
  </w:style>
  <w:style w:type="paragraph" w:customStyle="1" w:styleId="182A6ECEBBC342B7BADB978CA2D3BF82">
    <w:name w:val="182A6ECEBBC342B7BADB978CA2D3BF82"/>
    <w:rsid w:val="00554D70"/>
  </w:style>
  <w:style w:type="paragraph" w:customStyle="1" w:styleId="D101329C2B50459E985CFAA120B44468">
    <w:name w:val="D101329C2B50459E985CFAA120B44468"/>
    <w:rsid w:val="00554D70"/>
  </w:style>
  <w:style w:type="paragraph" w:customStyle="1" w:styleId="527C0785A4DA4FD18A7D0054FBAB5300">
    <w:name w:val="527C0785A4DA4FD18A7D0054FBAB5300"/>
    <w:rsid w:val="00554D70"/>
  </w:style>
  <w:style w:type="paragraph" w:customStyle="1" w:styleId="E4FADC785FB14D58917764B6B450B6EF">
    <w:name w:val="E4FADC785FB14D58917764B6B450B6EF"/>
    <w:rsid w:val="00554D70"/>
  </w:style>
  <w:style w:type="paragraph" w:customStyle="1" w:styleId="AFE7E9B19B53486BB6EAF1D5F4DC3F60">
    <w:name w:val="AFE7E9B19B53486BB6EAF1D5F4DC3F60"/>
    <w:rsid w:val="00554D70"/>
  </w:style>
  <w:style w:type="paragraph" w:customStyle="1" w:styleId="6C559D0BC942438DB270646125B7BA12">
    <w:name w:val="6C559D0BC942438DB270646125B7BA12"/>
    <w:rsid w:val="00554D70"/>
  </w:style>
  <w:style w:type="paragraph" w:customStyle="1" w:styleId="85E77CDDBF2E44FD9DBC3FD04987D62D">
    <w:name w:val="85E77CDDBF2E44FD9DBC3FD04987D62D"/>
    <w:rsid w:val="00554D70"/>
  </w:style>
  <w:style w:type="paragraph" w:customStyle="1" w:styleId="AD5DA87C703544B981B799CBE45C8A74">
    <w:name w:val="AD5DA87C703544B981B799CBE45C8A74"/>
    <w:rsid w:val="00554D70"/>
  </w:style>
  <w:style w:type="paragraph" w:customStyle="1" w:styleId="0A16537D239E4839810268BE04851957">
    <w:name w:val="0A16537D239E4839810268BE04851957"/>
    <w:rsid w:val="00554D70"/>
  </w:style>
  <w:style w:type="paragraph" w:customStyle="1" w:styleId="010DC0EB33C74F19AE41A8D226B7636C">
    <w:name w:val="010DC0EB33C74F19AE41A8D226B7636C"/>
    <w:rsid w:val="00554D70"/>
  </w:style>
  <w:style w:type="paragraph" w:customStyle="1" w:styleId="D6974E0A3F3D4FD394C2AA5F52C194F8">
    <w:name w:val="D6974E0A3F3D4FD394C2AA5F52C194F8"/>
    <w:rsid w:val="00554D70"/>
  </w:style>
  <w:style w:type="paragraph" w:customStyle="1" w:styleId="E0646453B183414E9C124DC1A36C63B1">
    <w:name w:val="E0646453B183414E9C124DC1A36C63B1"/>
    <w:rsid w:val="00554D70"/>
  </w:style>
  <w:style w:type="paragraph" w:customStyle="1" w:styleId="BD4A48D47D9149F387E67E445527D16A">
    <w:name w:val="BD4A48D47D9149F387E67E445527D16A"/>
    <w:rsid w:val="00554D70"/>
  </w:style>
  <w:style w:type="paragraph" w:customStyle="1" w:styleId="2E7C388CB4F743F38A8490EA3C122FC0">
    <w:name w:val="2E7C388CB4F743F38A8490EA3C122FC0"/>
    <w:rsid w:val="00554D70"/>
  </w:style>
  <w:style w:type="paragraph" w:customStyle="1" w:styleId="F202CA9885B044A4A9C9753E949BFB95">
    <w:name w:val="F202CA9885B044A4A9C9753E949BFB95"/>
    <w:rsid w:val="00554D70"/>
  </w:style>
  <w:style w:type="paragraph" w:customStyle="1" w:styleId="998B7CEAAE95470C993F3DCF921C195A">
    <w:name w:val="998B7CEAAE95470C993F3DCF921C195A"/>
    <w:rsid w:val="00554D70"/>
  </w:style>
  <w:style w:type="paragraph" w:customStyle="1" w:styleId="9AA0146A58A54A8C90A4E60EFEA28F5C">
    <w:name w:val="9AA0146A58A54A8C90A4E60EFEA28F5C"/>
    <w:rsid w:val="00554D70"/>
  </w:style>
  <w:style w:type="paragraph" w:customStyle="1" w:styleId="3258D976702B4C618C3B1858BC039D13">
    <w:name w:val="3258D976702B4C618C3B1858BC039D13"/>
    <w:rsid w:val="00554D70"/>
  </w:style>
  <w:style w:type="paragraph" w:customStyle="1" w:styleId="AB0A231EBE0244C5864E48663F4FEF89">
    <w:name w:val="AB0A231EBE0244C5864E48663F4FEF89"/>
    <w:rsid w:val="00554D70"/>
  </w:style>
  <w:style w:type="paragraph" w:customStyle="1" w:styleId="688CC0AF4E6541B0BBC390127258740E">
    <w:name w:val="688CC0AF4E6541B0BBC390127258740E"/>
    <w:rsid w:val="00554D70"/>
  </w:style>
  <w:style w:type="paragraph" w:customStyle="1" w:styleId="CA36D6D3D62B45C79100106948EECA19">
    <w:name w:val="CA36D6D3D62B45C79100106948EECA19"/>
    <w:rsid w:val="00554D70"/>
  </w:style>
  <w:style w:type="paragraph" w:customStyle="1" w:styleId="DD649C3B80E445A79F70F0A4A7C94351">
    <w:name w:val="DD649C3B80E445A79F70F0A4A7C94351"/>
    <w:rsid w:val="00554D70"/>
  </w:style>
  <w:style w:type="paragraph" w:customStyle="1" w:styleId="593E2153E5E14D9CAE0CB84963A62F00">
    <w:name w:val="593E2153E5E14D9CAE0CB84963A62F00"/>
    <w:rsid w:val="00554D70"/>
  </w:style>
  <w:style w:type="paragraph" w:customStyle="1" w:styleId="796EFFC8D979420AAEE138091AAA25EA">
    <w:name w:val="796EFFC8D979420AAEE138091AAA25EA"/>
    <w:rsid w:val="00554D70"/>
  </w:style>
  <w:style w:type="paragraph" w:customStyle="1" w:styleId="21A25855457C438BBAAEF1F018594F07">
    <w:name w:val="21A25855457C438BBAAEF1F018594F07"/>
    <w:rsid w:val="00554D70"/>
  </w:style>
  <w:style w:type="paragraph" w:customStyle="1" w:styleId="2D6FE56370BC4CD291C4E24849096FCC">
    <w:name w:val="2D6FE56370BC4CD291C4E24849096FCC"/>
    <w:rsid w:val="00554D70"/>
  </w:style>
  <w:style w:type="paragraph" w:customStyle="1" w:styleId="7AE22BF61175468CAE804F684F364751">
    <w:name w:val="7AE22BF61175468CAE804F684F364751"/>
    <w:rsid w:val="00554D70"/>
  </w:style>
  <w:style w:type="paragraph" w:customStyle="1" w:styleId="148F981F1CDA46A1A582949745AD5848">
    <w:name w:val="148F981F1CDA46A1A582949745AD5848"/>
    <w:rsid w:val="00554D70"/>
  </w:style>
  <w:style w:type="paragraph" w:customStyle="1" w:styleId="CA3D6C30C31248C4A4855912BE522F44">
    <w:name w:val="CA3D6C30C31248C4A4855912BE522F44"/>
    <w:rsid w:val="00554D70"/>
  </w:style>
  <w:style w:type="paragraph" w:customStyle="1" w:styleId="8028319A86B24327907C303FB2168335">
    <w:name w:val="8028319A86B24327907C303FB2168335"/>
    <w:rsid w:val="00554D70"/>
  </w:style>
  <w:style w:type="paragraph" w:customStyle="1" w:styleId="3241C4B61E094977B63D1AF5EEA4B287">
    <w:name w:val="3241C4B61E094977B63D1AF5EEA4B287"/>
    <w:rsid w:val="00554D70"/>
  </w:style>
  <w:style w:type="paragraph" w:customStyle="1" w:styleId="90878EF9857647EA9E98608B52FC903D">
    <w:name w:val="90878EF9857647EA9E98608B52FC903D"/>
    <w:rsid w:val="00554D70"/>
  </w:style>
  <w:style w:type="paragraph" w:customStyle="1" w:styleId="65C2E941BE314680B832CB24E5D43D74">
    <w:name w:val="65C2E941BE314680B832CB24E5D43D74"/>
    <w:rsid w:val="00554D70"/>
  </w:style>
  <w:style w:type="paragraph" w:customStyle="1" w:styleId="D64A6F61C569478B9170216EFADF82E4">
    <w:name w:val="D64A6F61C569478B9170216EFADF82E4"/>
    <w:rsid w:val="00554D70"/>
  </w:style>
  <w:style w:type="paragraph" w:customStyle="1" w:styleId="287ABEF51F564A48AE1FE4A171B7B8C2">
    <w:name w:val="287ABEF51F564A48AE1FE4A171B7B8C2"/>
    <w:rsid w:val="00554D70"/>
  </w:style>
  <w:style w:type="paragraph" w:customStyle="1" w:styleId="9C1F55D4191344BA9EA16DF264D55D80">
    <w:name w:val="9C1F55D4191344BA9EA16DF264D55D80"/>
    <w:rsid w:val="00554D70"/>
  </w:style>
  <w:style w:type="paragraph" w:customStyle="1" w:styleId="1C05B1DCA12F4BBF90B73FA8DC108DC8">
    <w:name w:val="1C05B1DCA12F4BBF90B73FA8DC108DC8"/>
    <w:rsid w:val="00554D70"/>
  </w:style>
  <w:style w:type="paragraph" w:customStyle="1" w:styleId="F558605D6EB644A29E9A9A0416EDB7F4">
    <w:name w:val="F558605D6EB644A29E9A9A0416EDB7F4"/>
    <w:rsid w:val="00554D70"/>
  </w:style>
  <w:style w:type="paragraph" w:customStyle="1" w:styleId="9CD6BF529F11469F8FC690B2F85A1A75">
    <w:name w:val="9CD6BF529F11469F8FC690B2F85A1A75"/>
    <w:rsid w:val="00554D70"/>
  </w:style>
  <w:style w:type="paragraph" w:customStyle="1" w:styleId="FA564ACA67324D94AB918F5645BA6C16">
    <w:name w:val="FA564ACA67324D94AB918F5645BA6C16"/>
    <w:rsid w:val="00554D70"/>
  </w:style>
  <w:style w:type="paragraph" w:customStyle="1" w:styleId="2D02261D532047E48A4D194662DB9851">
    <w:name w:val="2D02261D532047E48A4D194662DB9851"/>
    <w:rsid w:val="00554D70"/>
  </w:style>
  <w:style w:type="paragraph" w:customStyle="1" w:styleId="5727DDA28DD846619A5F8A5C0F00BC0D">
    <w:name w:val="5727DDA28DD846619A5F8A5C0F00BC0D"/>
    <w:rsid w:val="00554D70"/>
  </w:style>
  <w:style w:type="paragraph" w:customStyle="1" w:styleId="2C659891E60C46D0A8684D13729E1711">
    <w:name w:val="2C659891E60C46D0A8684D13729E1711"/>
    <w:rsid w:val="00554D70"/>
  </w:style>
  <w:style w:type="paragraph" w:customStyle="1" w:styleId="654F96661A514BCCB57536C5F1C02104">
    <w:name w:val="654F96661A514BCCB57536C5F1C02104"/>
    <w:rsid w:val="00554D70"/>
  </w:style>
  <w:style w:type="paragraph" w:customStyle="1" w:styleId="135BE81ACBD1493A97587DBF72152701">
    <w:name w:val="135BE81ACBD1493A97587DBF72152701"/>
    <w:rsid w:val="00554D70"/>
  </w:style>
  <w:style w:type="paragraph" w:customStyle="1" w:styleId="3B6C0C6BAE39448495DE17A88CB694E5">
    <w:name w:val="3B6C0C6BAE39448495DE17A88CB694E5"/>
    <w:rsid w:val="00554D70"/>
  </w:style>
  <w:style w:type="paragraph" w:customStyle="1" w:styleId="C9BE9757F48747F1B12C3B911A14FFC7">
    <w:name w:val="C9BE9757F48747F1B12C3B911A14FFC7"/>
    <w:rsid w:val="00554D70"/>
  </w:style>
  <w:style w:type="paragraph" w:customStyle="1" w:styleId="61872C380E5E4A4C948F70DF65FA782D">
    <w:name w:val="61872C380E5E4A4C948F70DF65FA782D"/>
    <w:rsid w:val="00554D70"/>
  </w:style>
  <w:style w:type="paragraph" w:customStyle="1" w:styleId="749B3757B706476986612F73D802BA45">
    <w:name w:val="749B3757B706476986612F73D802BA45"/>
    <w:rsid w:val="00554D70"/>
  </w:style>
  <w:style w:type="paragraph" w:customStyle="1" w:styleId="3DFE13659BC841B6AF5EDB7471E08EA5">
    <w:name w:val="3DFE13659BC841B6AF5EDB7471E08EA5"/>
    <w:rsid w:val="00554D70"/>
  </w:style>
  <w:style w:type="paragraph" w:customStyle="1" w:styleId="795AD8AE6C184B91BA094F0DE729995D">
    <w:name w:val="795AD8AE6C184B91BA094F0DE729995D"/>
    <w:rsid w:val="00554D70"/>
  </w:style>
  <w:style w:type="paragraph" w:customStyle="1" w:styleId="A7C9826480E84F65BC801FF0F01626CA">
    <w:name w:val="A7C9826480E84F65BC801FF0F01626CA"/>
    <w:rsid w:val="00554D70"/>
  </w:style>
  <w:style w:type="paragraph" w:customStyle="1" w:styleId="B3295945B5B44627979C89C5F21D2DB8">
    <w:name w:val="B3295945B5B44627979C89C5F21D2DB8"/>
    <w:rsid w:val="00554D70"/>
  </w:style>
  <w:style w:type="paragraph" w:customStyle="1" w:styleId="62A9408F61994B5F84E7199088617C27">
    <w:name w:val="62A9408F61994B5F84E7199088617C27"/>
    <w:rsid w:val="00554D70"/>
  </w:style>
  <w:style w:type="paragraph" w:customStyle="1" w:styleId="79D9620ECB96467ABDA668F01F1C92A3">
    <w:name w:val="79D9620ECB96467ABDA668F01F1C92A3"/>
    <w:rsid w:val="00554D70"/>
  </w:style>
  <w:style w:type="paragraph" w:customStyle="1" w:styleId="084984AD7E484EAAA1354A5C22A969CA">
    <w:name w:val="084984AD7E484EAAA1354A5C22A969CA"/>
    <w:rsid w:val="00290C53"/>
  </w:style>
  <w:style w:type="paragraph" w:customStyle="1" w:styleId="3D36FB3D8E184CF2826C7D952BF583B8">
    <w:name w:val="3D36FB3D8E184CF2826C7D952BF583B8"/>
    <w:rsid w:val="00290C53"/>
  </w:style>
  <w:style w:type="paragraph" w:customStyle="1" w:styleId="388F144B33E9408590E96D9EE87133DF">
    <w:name w:val="388F144B33E9408590E96D9EE87133DF"/>
    <w:rsid w:val="00196817"/>
  </w:style>
  <w:style w:type="paragraph" w:customStyle="1" w:styleId="D0B1E744122547AA8CC6399087085689">
    <w:name w:val="D0B1E744122547AA8CC6399087085689"/>
    <w:rsid w:val="00343080"/>
  </w:style>
  <w:style w:type="paragraph" w:customStyle="1" w:styleId="D33EF527DD494A2AA168C198F1EE89BE">
    <w:name w:val="D33EF527DD494A2AA168C198F1EE89BE"/>
    <w:rsid w:val="00343080"/>
  </w:style>
  <w:style w:type="paragraph" w:customStyle="1" w:styleId="EDF34F4C669043CB8BE23A702A169FFA">
    <w:name w:val="EDF34F4C669043CB8BE23A702A169FFA"/>
    <w:rsid w:val="00343080"/>
  </w:style>
  <w:style w:type="paragraph" w:customStyle="1" w:styleId="FAF2FE37774D42DCBF1A6B25E4F70BFF">
    <w:name w:val="FAF2FE37774D42DCBF1A6B25E4F70BFF"/>
    <w:rsid w:val="00343080"/>
  </w:style>
  <w:style w:type="paragraph" w:customStyle="1" w:styleId="AFD0C2F63F7248D1959CB2B068B2D534">
    <w:name w:val="AFD0C2F63F7248D1959CB2B068B2D534"/>
    <w:rsid w:val="00343080"/>
  </w:style>
  <w:style w:type="paragraph" w:customStyle="1" w:styleId="18D5C94AA7D649AF91B6196C75051292">
    <w:name w:val="18D5C94AA7D649AF91B6196C75051292"/>
    <w:rsid w:val="00343080"/>
  </w:style>
  <w:style w:type="paragraph" w:customStyle="1" w:styleId="A34E3BDCA09F4A98AB06ADCEF2823053">
    <w:name w:val="A34E3BDCA09F4A98AB06ADCEF2823053"/>
    <w:rsid w:val="00343080"/>
  </w:style>
  <w:style w:type="paragraph" w:customStyle="1" w:styleId="E12D927DDF664D659F83FEC59F7B27F7">
    <w:name w:val="E12D927DDF664D659F83FEC59F7B27F7"/>
    <w:rsid w:val="00343080"/>
  </w:style>
  <w:style w:type="paragraph" w:customStyle="1" w:styleId="9E1654D64E8F4A609CC53A5358873889">
    <w:name w:val="9E1654D64E8F4A609CC53A5358873889"/>
    <w:rsid w:val="00343080"/>
  </w:style>
  <w:style w:type="paragraph" w:customStyle="1" w:styleId="F27F15C65C184BA981554DE41A6487DF">
    <w:name w:val="F27F15C65C184BA981554DE41A6487DF"/>
    <w:rsid w:val="00343080"/>
  </w:style>
  <w:style w:type="paragraph" w:customStyle="1" w:styleId="A49F9502F1CA4E01B188DCC72F3C0FFE">
    <w:name w:val="A49F9502F1CA4E01B188DCC72F3C0FFE"/>
    <w:rsid w:val="003B1227"/>
    <w:pPr>
      <w:spacing w:after="160" w:line="259" w:lineRule="auto"/>
    </w:pPr>
  </w:style>
  <w:style w:type="paragraph" w:customStyle="1" w:styleId="5721DCC6CA4D4C049C22A41C9C9B7E6B">
    <w:name w:val="5721DCC6CA4D4C049C22A41C9C9B7E6B"/>
    <w:rsid w:val="003B1227"/>
    <w:pPr>
      <w:spacing w:after="160" w:line="259" w:lineRule="auto"/>
    </w:pPr>
  </w:style>
  <w:style w:type="paragraph" w:customStyle="1" w:styleId="D9DAD909DEEA4B39BEA7B0246546E2CD">
    <w:name w:val="D9DAD909DEEA4B39BEA7B0246546E2CD"/>
    <w:rsid w:val="003B1227"/>
    <w:pPr>
      <w:spacing w:after="160" w:line="259" w:lineRule="auto"/>
    </w:pPr>
  </w:style>
  <w:style w:type="paragraph" w:customStyle="1" w:styleId="1DFA955D05524C7D813F9AC80ADDC47B">
    <w:name w:val="1DFA955D05524C7D813F9AC80ADDC47B"/>
    <w:rsid w:val="002D0EFD"/>
  </w:style>
  <w:style w:type="paragraph" w:customStyle="1" w:styleId="ED0804741C1E4FDF8282CE5F2A73BF83">
    <w:name w:val="ED0804741C1E4FDF8282CE5F2A73BF83"/>
    <w:rsid w:val="002D0EFD"/>
  </w:style>
  <w:style w:type="paragraph" w:customStyle="1" w:styleId="8ED4B65F21864F4299E642693065ECA4">
    <w:name w:val="8ED4B65F21864F4299E642693065ECA4"/>
    <w:rsid w:val="002D0EFD"/>
  </w:style>
  <w:style w:type="paragraph" w:customStyle="1" w:styleId="0FB2D3C49E2E4512BDC1BDEB07C5F234">
    <w:name w:val="0FB2D3C49E2E4512BDC1BDEB07C5F234"/>
    <w:rsid w:val="002D0EFD"/>
  </w:style>
  <w:style w:type="paragraph" w:customStyle="1" w:styleId="478576540F98405B8455007D5095DFD9">
    <w:name w:val="478576540F98405B8455007D5095DFD9"/>
    <w:rsid w:val="002D0EFD"/>
  </w:style>
  <w:style w:type="paragraph" w:customStyle="1" w:styleId="96CA32F929F847E6A314E1112A3C230B">
    <w:name w:val="96CA32F929F847E6A314E1112A3C230B"/>
    <w:rsid w:val="002D0EFD"/>
  </w:style>
  <w:style w:type="paragraph" w:customStyle="1" w:styleId="63CAFD711C544B36BC42758854ED17ED">
    <w:name w:val="63CAFD711C544B36BC42758854ED17ED"/>
    <w:rsid w:val="00D62E28"/>
  </w:style>
  <w:style w:type="paragraph" w:customStyle="1" w:styleId="43DBE049AE6147FA85144C532B55EE0A">
    <w:name w:val="43DBE049AE6147FA85144C532B55EE0A"/>
    <w:rsid w:val="00D62E28"/>
  </w:style>
  <w:style w:type="paragraph" w:customStyle="1" w:styleId="5439B3F8BC504BEB9E78B84BD525EE62">
    <w:name w:val="5439B3F8BC504BEB9E78B84BD525EE62"/>
    <w:rsid w:val="008701C7"/>
    <w:pPr>
      <w:spacing w:after="160" w:line="259" w:lineRule="auto"/>
    </w:pPr>
  </w:style>
  <w:style w:type="paragraph" w:customStyle="1" w:styleId="A90B17A83EF44272B2B4918F0EBDC352">
    <w:name w:val="A90B17A83EF44272B2B4918F0EBDC352"/>
    <w:rsid w:val="008701C7"/>
    <w:pPr>
      <w:spacing w:after="160" w:line="259" w:lineRule="auto"/>
    </w:pPr>
  </w:style>
  <w:style w:type="paragraph" w:customStyle="1" w:styleId="58ACBE1DAD804C90B02F8FBA2081E1F8">
    <w:name w:val="58ACBE1DAD804C90B02F8FBA2081E1F8"/>
    <w:rsid w:val="008701C7"/>
    <w:pPr>
      <w:spacing w:after="160" w:line="259" w:lineRule="auto"/>
    </w:pPr>
  </w:style>
  <w:style w:type="paragraph" w:customStyle="1" w:styleId="920D803E61174B13AF5044D308147EF9">
    <w:name w:val="920D803E61174B13AF5044D308147EF9"/>
    <w:rsid w:val="008701C7"/>
    <w:pPr>
      <w:spacing w:after="160" w:line="259" w:lineRule="auto"/>
    </w:pPr>
  </w:style>
  <w:style w:type="paragraph" w:customStyle="1" w:styleId="F4E6D06BF9EE4BCBB000172FCFAD91CF">
    <w:name w:val="F4E6D06BF9EE4BCBB000172FCFAD91CF"/>
    <w:rsid w:val="008701C7"/>
    <w:pPr>
      <w:spacing w:after="160" w:line="259" w:lineRule="auto"/>
    </w:pPr>
  </w:style>
  <w:style w:type="paragraph" w:customStyle="1" w:styleId="1D1AF49DF9AA46EAA9E96EECE400DA5F">
    <w:name w:val="1D1AF49DF9AA46EAA9E96EECE400DA5F"/>
    <w:rsid w:val="008701C7"/>
    <w:pPr>
      <w:spacing w:after="160" w:line="259" w:lineRule="auto"/>
    </w:pPr>
  </w:style>
  <w:style w:type="paragraph" w:customStyle="1" w:styleId="9A23E93F8EA1404FB8DB517BEEC05482">
    <w:name w:val="9A23E93F8EA1404FB8DB517BEEC05482"/>
    <w:rsid w:val="008701C7"/>
    <w:pPr>
      <w:spacing w:after="160" w:line="259" w:lineRule="auto"/>
    </w:pPr>
  </w:style>
  <w:style w:type="paragraph" w:customStyle="1" w:styleId="B781FDB0360D4C139694CDB2367746A1">
    <w:name w:val="B781FDB0360D4C139694CDB2367746A1"/>
    <w:rsid w:val="008701C7"/>
    <w:pPr>
      <w:spacing w:after="160" w:line="259" w:lineRule="auto"/>
    </w:pPr>
  </w:style>
  <w:style w:type="paragraph" w:customStyle="1" w:styleId="C0E46DFAF17B4654AE97038E8C3BB9C0">
    <w:name w:val="C0E46DFAF17B4654AE97038E8C3BB9C0"/>
    <w:rsid w:val="008701C7"/>
    <w:pPr>
      <w:spacing w:after="160" w:line="259" w:lineRule="auto"/>
    </w:pPr>
  </w:style>
  <w:style w:type="paragraph" w:customStyle="1" w:styleId="C361BA7E31D14623BCF04BD5D53637C3">
    <w:name w:val="C361BA7E31D14623BCF04BD5D53637C3"/>
    <w:rsid w:val="008701C7"/>
    <w:pPr>
      <w:spacing w:after="160" w:line="259" w:lineRule="auto"/>
    </w:pPr>
  </w:style>
  <w:style w:type="paragraph" w:customStyle="1" w:styleId="925F91CE6E50415EAE90313112D433AA">
    <w:name w:val="925F91CE6E50415EAE90313112D433AA"/>
    <w:rsid w:val="008701C7"/>
    <w:pPr>
      <w:spacing w:after="160" w:line="259" w:lineRule="auto"/>
    </w:pPr>
  </w:style>
  <w:style w:type="paragraph" w:customStyle="1" w:styleId="F241880FBCCB469293A5AA44C78D087B">
    <w:name w:val="F241880FBCCB469293A5AA44C78D087B"/>
    <w:rsid w:val="008701C7"/>
    <w:pPr>
      <w:spacing w:after="160" w:line="259" w:lineRule="auto"/>
    </w:pPr>
  </w:style>
  <w:style w:type="paragraph" w:customStyle="1" w:styleId="6C73692818374528B20ADAA2A659CD21">
    <w:name w:val="6C73692818374528B20ADAA2A659CD21"/>
    <w:rsid w:val="008701C7"/>
    <w:pPr>
      <w:spacing w:after="160" w:line="259" w:lineRule="auto"/>
    </w:pPr>
  </w:style>
  <w:style w:type="paragraph" w:customStyle="1" w:styleId="5E1804AB7F1D4ED09224873F3A4FFFD3">
    <w:name w:val="5E1804AB7F1D4ED09224873F3A4FFFD3"/>
    <w:rsid w:val="008701C7"/>
    <w:pPr>
      <w:spacing w:after="160" w:line="259" w:lineRule="auto"/>
    </w:pPr>
  </w:style>
  <w:style w:type="paragraph" w:customStyle="1" w:styleId="0D72A1BE26734252BED7D40AD1242BC3">
    <w:name w:val="0D72A1BE26734252BED7D40AD1242BC3"/>
    <w:rsid w:val="008701C7"/>
    <w:pPr>
      <w:spacing w:after="160" w:line="259" w:lineRule="auto"/>
    </w:pPr>
  </w:style>
  <w:style w:type="paragraph" w:customStyle="1" w:styleId="CF011D7C3E404E97A644D1491448849A">
    <w:name w:val="CF011D7C3E404E97A644D1491448849A"/>
    <w:rsid w:val="008701C7"/>
    <w:pPr>
      <w:spacing w:after="160" w:line="259" w:lineRule="auto"/>
    </w:pPr>
  </w:style>
  <w:style w:type="paragraph" w:customStyle="1" w:styleId="D9F656B27B664B609912E1D08C6FE273">
    <w:name w:val="D9F656B27B664B609912E1D08C6FE273"/>
    <w:rsid w:val="008701C7"/>
    <w:pPr>
      <w:spacing w:after="160" w:line="259" w:lineRule="auto"/>
    </w:pPr>
  </w:style>
  <w:style w:type="paragraph" w:customStyle="1" w:styleId="6D9CDA6347B64CEC8E513B1CF32B2BD2">
    <w:name w:val="6D9CDA6347B64CEC8E513B1CF32B2BD2"/>
    <w:rsid w:val="008701C7"/>
    <w:pPr>
      <w:spacing w:after="160" w:line="259" w:lineRule="auto"/>
    </w:pPr>
  </w:style>
  <w:style w:type="paragraph" w:customStyle="1" w:styleId="656F498ED6484363A1ADEB6DA3FC899A">
    <w:name w:val="656F498ED6484363A1ADEB6DA3FC899A"/>
    <w:rsid w:val="008701C7"/>
    <w:pPr>
      <w:spacing w:after="160" w:line="259" w:lineRule="auto"/>
    </w:pPr>
  </w:style>
  <w:style w:type="paragraph" w:customStyle="1" w:styleId="A626088E76CB41C6B2FB7C0EFF317484">
    <w:name w:val="A626088E76CB41C6B2FB7C0EFF317484"/>
    <w:rsid w:val="008701C7"/>
    <w:pPr>
      <w:spacing w:after="160" w:line="259" w:lineRule="auto"/>
    </w:pPr>
  </w:style>
  <w:style w:type="paragraph" w:customStyle="1" w:styleId="B8C15698D4B44E86A01B638EC8F7353B">
    <w:name w:val="B8C15698D4B44E86A01B638EC8F7353B"/>
    <w:rsid w:val="008701C7"/>
    <w:pPr>
      <w:spacing w:after="160" w:line="259" w:lineRule="auto"/>
    </w:pPr>
  </w:style>
  <w:style w:type="paragraph" w:customStyle="1" w:styleId="0E9C3765C35E4336B05A8C051A737917">
    <w:name w:val="0E9C3765C35E4336B05A8C051A737917"/>
    <w:rsid w:val="008701C7"/>
    <w:pPr>
      <w:spacing w:after="160" w:line="259" w:lineRule="auto"/>
    </w:pPr>
  </w:style>
  <w:style w:type="paragraph" w:customStyle="1" w:styleId="0BD3F56A892F4C378A42084B52B2D7A1">
    <w:name w:val="0BD3F56A892F4C378A42084B52B2D7A1"/>
    <w:rsid w:val="008701C7"/>
    <w:pPr>
      <w:spacing w:after="160" w:line="259" w:lineRule="auto"/>
    </w:pPr>
  </w:style>
  <w:style w:type="paragraph" w:customStyle="1" w:styleId="F3626289D4A543B1A84F7A8089C5E68E">
    <w:name w:val="F3626289D4A543B1A84F7A8089C5E68E"/>
    <w:rsid w:val="008701C7"/>
    <w:pPr>
      <w:spacing w:after="160" w:line="259" w:lineRule="auto"/>
    </w:pPr>
  </w:style>
  <w:style w:type="paragraph" w:customStyle="1" w:styleId="66204F4112714C65990288CBDFB98B4A">
    <w:name w:val="66204F4112714C65990288CBDFB98B4A"/>
    <w:rsid w:val="008701C7"/>
    <w:pPr>
      <w:spacing w:after="160" w:line="259" w:lineRule="auto"/>
    </w:pPr>
  </w:style>
  <w:style w:type="paragraph" w:customStyle="1" w:styleId="493DD33F74584706B43ECF044C0839AD">
    <w:name w:val="493DD33F74584706B43ECF044C0839AD"/>
    <w:rsid w:val="008701C7"/>
    <w:pPr>
      <w:spacing w:after="160" w:line="259" w:lineRule="auto"/>
    </w:pPr>
  </w:style>
  <w:style w:type="paragraph" w:customStyle="1" w:styleId="B159D90EC33F401183A49F0521EF9248">
    <w:name w:val="B159D90EC33F401183A49F0521EF9248"/>
    <w:rsid w:val="008701C7"/>
    <w:pPr>
      <w:spacing w:after="160" w:line="259" w:lineRule="auto"/>
    </w:pPr>
  </w:style>
  <w:style w:type="paragraph" w:customStyle="1" w:styleId="EB48AB0A2CF9413D9BD9CC83C1636381">
    <w:name w:val="EB48AB0A2CF9413D9BD9CC83C1636381"/>
    <w:rsid w:val="008701C7"/>
    <w:pPr>
      <w:spacing w:after="160" w:line="259" w:lineRule="auto"/>
    </w:pPr>
  </w:style>
  <w:style w:type="paragraph" w:customStyle="1" w:styleId="8B125A5B2D31403DB3AEEBC3017B3ED4">
    <w:name w:val="8B125A5B2D31403DB3AEEBC3017B3ED4"/>
    <w:rsid w:val="008701C7"/>
    <w:pPr>
      <w:spacing w:after="160" w:line="259" w:lineRule="auto"/>
    </w:pPr>
  </w:style>
  <w:style w:type="paragraph" w:customStyle="1" w:styleId="86500A7867F849879D9A509638F06FF5">
    <w:name w:val="86500A7867F849879D9A509638F06FF5"/>
    <w:rsid w:val="008701C7"/>
    <w:pPr>
      <w:spacing w:after="160" w:line="259" w:lineRule="auto"/>
    </w:pPr>
  </w:style>
  <w:style w:type="paragraph" w:customStyle="1" w:styleId="A642FE82F25C4D5C842E5E36AC2C9F00">
    <w:name w:val="A642FE82F25C4D5C842E5E36AC2C9F00"/>
    <w:rsid w:val="008701C7"/>
    <w:pPr>
      <w:spacing w:after="160" w:line="259" w:lineRule="auto"/>
    </w:pPr>
  </w:style>
  <w:style w:type="paragraph" w:customStyle="1" w:styleId="32FECE4B630542B8ADE9CC999F33A640">
    <w:name w:val="32FECE4B630542B8ADE9CC999F33A640"/>
    <w:rsid w:val="008701C7"/>
    <w:pPr>
      <w:spacing w:after="160" w:line="259" w:lineRule="auto"/>
    </w:pPr>
  </w:style>
  <w:style w:type="paragraph" w:customStyle="1" w:styleId="62DF646671DA4B6C92C390FB45C2FF62">
    <w:name w:val="62DF646671DA4B6C92C390FB45C2FF62"/>
    <w:rsid w:val="003E5AC8"/>
  </w:style>
  <w:style w:type="paragraph" w:customStyle="1" w:styleId="E152297820DF45F8AA51C2038F089AB5">
    <w:name w:val="E152297820DF45F8AA51C2038F089AB5"/>
    <w:rsid w:val="003E5AC8"/>
  </w:style>
  <w:style w:type="paragraph" w:customStyle="1" w:styleId="DD687CA688E14D0B92F29F4142E9FE8C">
    <w:name w:val="DD687CA688E14D0B92F29F4142E9FE8C"/>
    <w:rsid w:val="003E5AC8"/>
  </w:style>
  <w:style w:type="paragraph" w:customStyle="1" w:styleId="4A220F345410416C93BC286874124624">
    <w:name w:val="4A220F345410416C93BC286874124624"/>
    <w:rsid w:val="00A82849"/>
  </w:style>
  <w:style w:type="paragraph" w:customStyle="1" w:styleId="60D9D8ABACB54EE39D913BFB32C94658">
    <w:name w:val="60D9D8ABACB54EE39D913BFB32C94658"/>
    <w:rsid w:val="00A82849"/>
  </w:style>
  <w:style w:type="paragraph" w:customStyle="1" w:styleId="A494206EC859427BB9043817E7704437">
    <w:name w:val="A494206EC859427BB9043817E7704437"/>
    <w:rsid w:val="00A82849"/>
  </w:style>
  <w:style w:type="paragraph" w:customStyle="1" w:styleId="924D5005B4224650B9CA754B1D0FD051">
    <w:name w:val="924D5005B4224650B9CA754B1D0FD051"/>
    <w:rsid w:val="00A82849"/>
  </w:style>
  <w:style w:type="paragraph" w:customStyle="1" w:styleId="4483E3A77528415DA51B3BC29BB404CC">
    <w:name w:val="4483E3A77528415DA51B3BC29BB404CC"/>
    <w:rsid w:val="00A82849"/>
  </w:style>
  <w:style w:type="paragraph" w:customStyle="1" w:styleId="FA2814B5C989460BBBB53E03C6EE768F">
    <w:name w:val="FA2814B5C989460BBBB53E03C6EE768F"/>
    <w:rsid w:val="00A23A8E"/>
    <w:pPr>
      <w:spacing w:after="160" w:line="259" w:lineRule="auto"/>
    </w:pPr>
  </w:style>
  <w:style w:type="paragraph" w:customStyle="1" w:styleId="BE7229560BB741F3A029EE36F39EB7A7">
    <w:name w:val="BE7229560BB741F3A029EE36F39EB7A7"/>
    <w:rsid w:val="004D2540"/>
    <w:pPr>
      <w:spacing w:after="160" w:line="259" w:lineRule="auto"/>
    </w:pPr>
  </w:style>
  <w:style w:type="paragraph" w:customStyle="1" w:styleId="F60C85B90132442192FD86008AF3C4DA">
    <w:name w:val="F60C85B90132442192FD86008AF3C4DA"/>
    <w:rsid w:val="009810E2"/>
    <w:pPr>
      <w:spacing w:after="160" w:line="259" w:lineRule="auto"/>
    </w:pPr>
  </w:style>
  <w:style w:type="paragraph" w:customStyle="1" w:styleId="D8CE46DBD1634467B21174FC9952461B">
    <w:name w:val="D8CE46DBD1634467B21174FC9952461B"/>
    <w:rsid w:val="009810E2"/>
    <w:pPr>
      <w:spacing w:after="160" w:line="259" w:lineRule="auto"/>
    </w:pPr>
  </w:style>
  <w:style w:type="paragraph" w:customStyle="1" w:styleId="4CF9B40696AE402BB1F0D998C4E24386">
    <w:name w:val="4CF9B40696AE402BB1F0D998C4E24386"/>
    <w:rsid w:val="000C4578"/>
    <w:pPr>
      <w:spacing w:after="160" w:line="259" w:lineRule="auto"/>
    </w:pPr>
  </w:style>
  <w:style w:type="paragraph" w:customStyle="1" w:styleId="EA0FE1607410411499EA062DAFCB5C27">
    <w:name w:val="EA0FE1607410411499EA062DAFCB5C27"/>
    <w:rsid w:val="000C4578"/>
    <w:pPr>
      <w:spacing w:after="160" w:line="259" w:lineRule="auto"/>
    </w:pPr>
  </w:style>
  <w:style w:type="paragraph" w:customStyle="1" w:styleId="5ACDA6AB03B648C08203D0B369705DA3">
    <w:name w:val="5ACDA6AB03B648C08203D0B369705DA3"/>
    <w:rsid w:val="000C4578"/>
    <w:pPr>
      <w:spacing w:after="160" w:line="259" w:lineRule="auto"/>
    </w:pPr>
  </w:style>
  <w:style w:type="paragraph" w:customStyle="1" w:styleId="6BA412B6A7434B1C8C134049107DF30B">
    <w:name w:val="6BA412B6A7434B1C8C134049107DF30B"/>
    <w:rsid w:val="000C457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38B705928695449EEC210242358E40" ma:contentTypeVersion="12" ma:contentTypeDescription="Create a new document." ma:contentTypeScope="" ma:versionID="641c12bae65211e93905c89c02163bde">
  <xsd:schema xmlns:xsd="http://www.w3.org/2001/XMLSchema" xmlns:xs="http://www.w3.org/2001/XMLSchema" xmlns:p="http://schemas.microsoft.com/office/2006/metadata/properties" xmlns:ns3="dae780b1-efc5-4913-85a0-0e54ebcf3eaf" xmlns:ns4="b7d3e659-80d9-4b0f-93f1-936c79e774ed" targetNamespace="http://schemas.microsoft.com/office/2006/metadata/properties" ma:root="true" ma:fieldsID="16f9a1f2dd2605f975f88f47ed746e65" ns3:_="" ns4:_="">
    <xsd:import namespace="dae780b1-efc5-4913-85a0-0e54ebcf3eaf"/>
    <xsd:import namespace="b7d3e659-80d9-4b0f-93f1-936c79e774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780b1-efc5-4913-85a0-0e54ebcf3e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d3e659-80d9-4b0f-93f1-936c79e774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5E8E99-E6C9-4211-A863-70BBD3D4318D}">
  <ds:schemaRefs>
    <ds:schemaRef ds:uri="http://schemas.microsoft.com/sharepoint/v3/contenttype/forms"/>
  </ds:schemaRefs>
</ds:datastoreItem>
</file>

<file path=customXml/itemProps2.xml><?xml version="1.0" encoding="utf-8"?>
<ds:datastoreItem xmlns:ds="http://schemas.openxmlformats.org/officeDocument/2006/customXml" ds:itemID="{BF889E98-ECB6-4DED-B3CE-A5EC5CFDE0BD}">
  <ds:schemaRefs>
    <ds:schemaRef ds:uri="http://schemas.openxmlformats.org/officeDocument/2006/bibliography"/>
  </ds:schemaRefs>
</ds:datastoreItem>
</file>

<file path=customXml/itemProps3.xml><?xml version="1.0" encoding="utf-8"?>
<ds:datastoreItem xmlns:ds="http://schemas.openxmlformats.org/officeDocument/2006/customXml" ds:itemID="{E611787E-7E33-4CDA-A462-AB81879DC0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BDBB75-A281-4F99-9E3C-FA3A80F7C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780b1-efc5-4913-85a0-0e54ebcf3eaf"/>
    <ds:schemaRef ds:uri="b7d3e659-80d9-4b0f-93f1-936c79e77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BusinessTechDivSyllabusTemp</Template>
  <TotalTime>7</TotalTime>
  <Pages>10</Pages>
  <Words>2610</Words>
  <Characters>15880</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BAS 221 Syllabus</vt:lpstr>
    </vt:vector>
  </TitlesOfParts>
  <Company>San Jose State University</Company>
  <LinksUpToDate>false</LinksUpToDate>
  <CharactersWithSpaces>18454</CharactersWithSpaces>
  <SharedDoc>false</SharedDoc>
  <HLinks>
    <vt:vector size="42" baseType="variant">
      <vt:variant>
        <vt:i4>4128838</vt:i4>
      </vt:variant>
      <vt:variant>
        <vt:i4>18</vt:i4>
      </vt:variant>
      <vt:variant>
        <vt:i4>0</vt:i4>
      </vt:variant>
      <vt:variant>
        <vt:i4>5</vt:i4>
      </vt:variant>
      <vt:variant>
        <vt:lpwstr>http://www.csuchico.edu/slc</vt:lpwstr>
      </vt:variant>
      <vt:variant>
        <vt:lpwstr/>
      </vt:variant>
      <vt:variant>
        <vt:i4>2097217</vt:i4>
      </vt:variant>
      <vt:variant>
        <vt:i4>15</vt:i4>
      </vt:variant>
      <vt:variant>
        <vt:i4>0</vt:i4>
      </vt:variant>
      <vt:variant>
        <vt:i4>5</vt:i4>
      </vt:variant>
      <vt:variant>
        <vt:lpwstr>http://www.csuchico.edu/dss</vt:lpwstr>
      </vt:variant>
      <vt:variant>
        <vt:lpwstr/>
      </vt:variant>
      <vt:variant>
        <vt:i4>1704001</vt:i4>
      </vt:variant>
      <vt:variant>
        <vt:i4>12</vt:i4>
      </vt:variant>
      <vt:variant>
        <vt:i4>0</vt:i4>
      </vt:variant>
      <vt:variant>
        <vt:i4>5</vt:i4>
      </vt:variant>
      <vt:variant>
        <vt:lpwstr>http://www.csuchico.edu/current-students</vt:lpwstr>
      </vt:variant>
      <vt:variant>
        <vt:lpwstr/>
      </vt:variant>
      <vt:variant>
        <vt:i4>5505100</vt:i4>
      </vt:variant>
      <vt:variant>
        <vt:i4>9</vt:i4>
      </vt:variant>
      <vt:variant>
        <vt:i4>0</vt:i4>
      </vt:variant>
      <vt:variant>
        <vt:i4>5</vt:i4>
      </vt:variant>
      <vt:variant>
        <vt:lpwstr>http://www.csuchico.edu/itss</vt:lpwstr>
      </vt:variant>
      <vt:variant>
        <vt:lpwstr/>
      </vt:variant>
      <vt:variant>
        <vt:i4>3145792</vt:i4>
      </vt:variant>
      <vt:variant>
        <vt:i4>6</vt:i4>
      </vt:variant>
      <vt:variant>
        <vt:i4>0</vt:i4>
      </vt:variant>
      <vt:variant>
        <vt:i4>5</vt:i4>
      </vt:variant>
      <vt:variant>
        <vt:lpwstr>http://www.csuchico.edu/sjd/integrity.shtml</vt:lpwstr>
      </vt:variant>
      <vt:variant>
        <vt:lpwstr/>
      </vt:variant>
      <vt:variant>
        <vt:i4>1245258</vt:i4>
      </vt:variant>
      <vt:variant>
        <vt:i4>3</vt:i4>
      </vt:variant>
      <vt:variant>
        <vt:i4>0</vt:i4>
      </vt:variant>
      <vt:variant>
        <vt:i4>5</vt:i4>
      </vt:variant>
      <vt:variant>
        <vt:lpwstr>http://www.csuchico.edu/catalog/</vt:lpwstr>
      </vt:variant>
      <vt:variant>
        <vt:lpwstr/>
      </vt:variant>
      <vt:variant>
        <vt:i4>6291462</vt:i4>
      </vt:variant>
      <vt:variant>
        <vt:i4>0</vt:i4>
      </vt:variant>
      <vt:variant>
        <vt:i4>0</vt:i4>
      </vt:variant>
      <vt:variant>
        <vt:i4>5</vt:i4>
      </vt:variant>
      <vt:variant>
        <vt:lpwstr>http://portal.csuchico.edu/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 221 Syllabus</dc:title>
  <dc:subject>"greensheet" template</dc:subject>
  <dc:creator>Audun Runde</dc:creator>
  <cp:lastModifiedBy>Kathleen Worsdale</cp:lastModifiedBy>
  <cp:revision>2</cp:revision>
  <cp:lastPrinted>2018-11-14T15:30:00Z</cp:lastPrinted>
  <dcterms:created xsi:type="dcterms:W3CDTF">2021-06-08T21:13:00Z</dcterms:created>
  <dcterms:modified xsi:type="dcterms:W3CDTF">2021-06-08T21:13:00Z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0x010100D138B705928695449EEC210242358E40</vt:lpwstr>
  </property>
</Properties>
</file>