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59" w:rsidRPr="00CC1002" w:rsidRDefault="00C065DC" w:rsidP="00CB20C4">
      <w:pPr>
        <w:rPr>
          <w:rFonts w:ascii="Segoe UI" w:hAnsi="Segoe UI" w:cs="Segoe UI"/>
          <w:sz w:val="16"/>
          <w:szCs w:val="16"/>
        </w:rPr>
      </w:pPr>
      <w:r w:rsidRPr="00CC1002">
        <w:rPr>
          <w:rFonts w:ascii="Segoe UI" w:hAnsi="Segoe UI" w:cs="Segoe UI"/>
          <w:sz w:val="16"/>
          <w:szCs w:val="16"/>
        </w:rPr>
        <w:t>NC GPS Institute I: Leading Change &amp; Mapping Pathways</w:t>
      </w:r>
    </w:p>
    <w:p w:rsidR="00C065DC" w:rsidRDefault="006216DB" w:rsidP="00CC1002">
      <w:pPr>
        <w:spacing w:after="0" w:line="240" w:lineRule="auto"/>
        <w:jc w:val="center"/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>Transformative Leadership for Student Success</w:t>
      </w:r>
    </w:p>
    <w:p w:rsidR="00CC1002" w:rsidRPr="00CC1002" w:rsidRDefault="00CC1002" w:rsidP="00CC1002">
      <w:pPr>
        <w:spacing w:after="0" w:line="240" w:lineRule="auto"/>
        <w:jc w:val="center"/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 xml:space="preserve">Tuesday, May 29 </w:t>
      </w:r>
      <w:r w:rsidRPr="00CC1002">
        <w:rPr>
          <w:rFonts w:ascii="Segoe UI" w:hAnsi="Segoe UI" w:cs="Segoe UI"/>
          <w:b/>
        </w:rPr>
        <w:tab/>
        <w:t>12:15-1:00 p.m.</w:t>
      </w:r>
    </w:p>
    <w:p w:rsidR="00CC1002" w:rsidRDefault="00CC1002" w:rsidP="008307AC">
      <w:pPr>
        <w:spacing w:after="0" w:line="240" w:lineRule="auto"/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>Moderator</w:t>
      </w:r>
      <w:r w:rsidR="008307AC">
        <w:rPr>
          <w:rFonts w:ascii="Segoe UI" w:hAnsi="Segoe UI" w:cs="Segoe UI"/>
          <w:b/>
        </w:rPr>
        <w:t xml:space="preserve">: </w:t>
      </w:r>
      <w:r w:rsidR="008307AC">
        <w:rPr>
          <w:rFonts w:ascii="Segoe UI" w:hAnsi="Segoe UI" w:cs="Segoe UI"/>
          <w:b/>
        </w:rPr>
        <w:tab/>
        <w:t>Lisa Chapman</w:t>
      </w:r>
    </w:p>
    <w:p w:rsidR="008307AC" w:rsidRDefault="008307AC" w:rsidP="008307AC">
      <w:p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Panelists: </w:t>
      </w:r>
    </w:p>
    <w:p w:rsidR="008307AC" w:rsidRDefault="00CC1002" w:rsidP="008307AC">
      <w:pPr>
        <w:spacing w:after="0" w:line="240" w:lineRule="auto"/>
        <w:ind w:left="720" w:firstLine="720"/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>Bill Ingram</w:t>
      </w:r>
      <w:r w:rsidR="008307AC">
        <w:rPr>
          <w:rFonts w:ascii="Segoe UI" w:hAnsi="Segoe UI" w:cs="Segoe UI"/>
          <w:b/>
        </w:rPr>
        <w:t>, President, Durham Tech</w:t>
      </w:r>
    </w:p>
    <w:p w:rsidR="008307AC" w:rsidRDefault="00CC1002" w:rsidP="008307AC">
      <w:pPr>
        <w:spacing w:after="0" w:line="240" w:lineRule="auto"/>
        <w:ind w:left="720" w:firstLine="720"/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 xml:space="preserve">Mary </w:t>
      </w:r>
      <w:proofErr w:type="spellStart"/>
      <w:r w:rsidRPr="00CC1002">
        <w:rPr>
          <w:rFonts w:ascii="Segoe UI" w:hAnsi="Segoe UI" w:cs="Segoe UI"/>
          <w:b/>
        </w:rPr>
        <w:t>Rittling</w:t>
      </w:r>
      <w:proofErr w:type="spellEnd"/>
      <w:r w:rsidRPr="00CC1002">
        <w:rPr>
          <w:rFonts w:ascii="Segoe UI" w:hAnsi="Segoe UI" w:cs="Segoe UI"/>
          <w:b/>
        </w:rPr>
        <w:t xml:space="preserve">, </w:t>
      </w:r>
      <w:r w:rsidR="008307AC">
        <w:rPr>
          <w:rFonts w:ascii="Segoe UI" w:hAnsi="Segoe UI" w:cs="Segoe UI"/>
          <w:b/>
        </w:rPr>
        <w:t>President, Davidson County CC</w:t>
      </w:r>
    </w:p>
    <w:p w:rsidR="00CC1002" w:rsidRPr="00CC1002" w:rsidRDefault="00CC1002" w:rsidP="008307AC">
      <w:pPr>
        <w:spacing w:after="0" w:line="240" w:lineRule="auto"/>
        <w:ind w:left="720" w:firstLine="720"/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>Pat Skinner</w:t>
      </w:r>
      <w:r w:rsidR="008307AC">
        <w:rPr>
          <w:rFonts w:ascii="Segoe UI" w:hAnsi="Segoe UI" w:cs="Segoe UI"/>
          <w:b/>
        </w:rPr>
        <w:t>, President, Gaston College</w:t>
      </w:r>
    </w:p>
    <w:p w:rsidR="00CC1002" w:rsidRPr="00CC1002" w:rsidRDefault="00CC1002" w:rsidP="00CC1002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</w:rPr>
      </w:pPr>
    </w:p>
    <w:p w:rsidR="00A45923" w:rsidRDefault="00FE3945">
      <w:pPr>
        <w:rPr>
          <w:rFonts w:ascii="Segoe UI" w:hAnsi="Segoe UI" w:cs="Segoe UI"/>
          <w:b/>
        </w:rPr>
      </w:pPr>
      <w:r w:rsidRPr="00CC1002">
        <w:rPr>
          <w:rFonts w:ascii="Segoe UI" w:hAnsi="Segoe UI" w:cs="Segoe UI"/>
          <w:b/>
        </w:rPr>
        <w:t>Discussion Questions:</w:t>
      </w:r>
      <w:r w:rsidR="00467265" w:rsidRPr="00CC1002">
        <w:rPr>
          <w:rFonts w:ascii="Segoe UI" w:hAnsi="Segoe UI" w:cs="Segoe UI"/>
          <w:b/>
        </w:rPr>
        <w:t xml:space="preserve"> </w:t>
      </w:r>
    </w:p>
    <w:p w:rsidR="0075148D" w:rsidRPr="00CC1002" w:rsidRDefault="0075148D">
      <w:pPr>
        <w:rPr>
          <w:rFonts w:ascii="Segoe UI" w:hAnsi="Segoe UI" w:cs="Segoe UI"/>
          <w:b/>
        </w:rPr>
      </w:pPr>
    </w:p>
    <w:p w:rsidR="0075148D" w:rsidRDefault="00FE3945" w:rsidP="0075148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75148D">
        <w:rPr>
          <w:rFonts w:ascii="Segoe UI" w:hAnsi="Segoe UI" w:cs="Segoe UI"/>
          <w:sz w:val="24"/>
          <w:szCs w:val="24"/>
        </w:rPr>
        <w:t xml:space="preserve">Each of you has been recognized in North Carolina and nationally for </w:t>
      </w:r>
      <w:r w:rsidR="007D337B" w:rsidRPr="0075148D">
        <w:rPr>
          <w:rFonts w:ascii="Segoe UI" w:hAnsi="Segoe UI" w:cs="Segoe UI"/>
          <w:sz w:val="24"/>
          <w:szCs w:val="24"/>
        </w:rPr>
        <w:t xml:space="preserve">leading transformations at </w:t>
      </w:r>
      <w:r w:rsidRPr="0075148D">
        <w:rPr>
          <w:rFonts w:ascii="Segoe UI" w:hAnsi="Segoe UI" w:cs="Segoe UI"/>
          <w:sz w:val="24"/>
          <w:szCs w:val="24"/>
        </w:rPr>
        <w:t>your college t</w:t>
      </w:r>
      <w:r w:rsidR="007D337B" w:rsidRPr="0075148D">
        <w:rPr>
          <w:rFonts w:ascii="Segoe UI" w:hAnsi="Segoe UI" w:cs="Segoe UI"/>
          <w:sz w:val="24"/>
          <w:szCs w:val="24"/>
        </w:rPr>
        <w:t>hat</w:t>
      </w:r>
      <w:r w:rsidRPr="0075148D">
        <w:rPr>
          <w:rFonts w:ascii="Segoe UI" w:hAnsi="Segoe UI" w:cs="Segoe UI"/>
          <w:sz w:val="24"/>
          <w:szCs w:val="24"/>
        </w:rPr>
        <w:t xml:space="preserve"> support greater and more equitable stu</w:t>
      </w:r>
      <w:r w:rsidR="001E2ADB" w:rsidRPr="0075148D">
        <w:rPr>
          <w:rFonts w:ascii="Segoe UI" w:hAnsi="Segoe UI" w:cs="Segoe UI"/>
          <w:sz w:val="24"/>
          <w:szCs w:val="24"/>
        </w:rPr>
        <w:t>dent success. Please share your vision of student success and how you have led reforms to achieve that vision.</w:t>
      </w:r>
    </w:p>
    <w:p w:rsidR="0075148D" w:rsidRPr="0075148D" w:rsidRDefault="0075148D" w:rsidP="0075148D">
      <w:pPr>
        <w:ind w:left="360"/>
        <w:rPr>
          <w:rFonts w:ascii="Segoe UI" w:hAnsi="Segoe UI" w:cs="Segoe UI"/>
          <w:sz w:val="24"/>
          <w:szCs w:val="24"/>
        </w:rPr>
      </w:pPr>
    </w:p>
    <w:p w:rsidR="0075148D" w:rsidRPr="0075148D" w:rsidRDefault="00263695" w:rsidP="0075148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75148D">
        <w:rPr>
          <w:rFonts w:ascii="Segoe UI" w:hAnsi="Segoe UI" w:cs="Segoe UI"/>
          <w:sz w:val="24"/>
          <w:szCs w:val="24"/>
        </w:rPr>
        <w:t xml:space="preserve">At your institution and across the System, what are the greatest obstacles to change and how can we begin to address them? </w:t>
      </w:r>
    </w:p>
    <w:p w:rsidR="0075148D" w:rsidRPr="0075148D" w:rsidRDefault="0075148D" w:rsidP="0075148D">
      <w:pPr>
        <w:ind w:left="360"/>
        <w:rPr>
          <w:rFonts w:ascii="Segoe UI" w:hAnsi="Segoe UI" w:cs="Segoe UI"/>
          <w:sz w:val="24"/>
          <w:szCs w:val="24"/>
        </w:rPr>
      </w:pPr>
    </w:p>
    <w:p w:rsidR="0036437F" w:rsidRPr="0075148D" w:rsidRDefault="006E494A" w:rsidP="00FE3945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75148D">
        <w:rPr>
          <w:rFonts w:ascii="Segoe UI" w:hAnsi="Segoe UI" w:cs="Segoe UI"/>
          <w:sz w:val="24"/>
          <w:szCs w:val="24"/>
        </w:rPr>
        <w:t xml:space="preserve">Share some of the ways that you </w:t>
      </w:r>
      <w:r w:rsidR="0036437F" w:rsidRPr="0075148D">
        <w:rPr>
          <w:rFonts w:ascii="Segoe UI" w:hAnsi="Segoe UI" w:cs="Segoe UI"/>
          <w:sz w:val="24"/>
          <w:szCs w:val="24"/>
        </w:rPr>
        <w:t>empower and encourage</w:t>
      </w:r>
      <w:r w:rsidRPr="0075148D">
        <w:rPr>
          <w:rFonts w:ascii="Segoe UI" w:hAnsi="Segoe UI" w:cs="Segoe UI"/>
          <w:sz w:val="24"/>
          <w:szCs w:val="24"/>
        </w:rPr>
        <w:t xml:space="preserve"> employees </w:t>
      </w:r>
      <w:r w:rsidR="0036437F" w:rsidRPr="0075148D">
        <w:rPr>
          <w:rFonts w:ascii="Segoe UI" w:hAnsi="Segoe UI" w:cs="Segoe UI"/>
          <w:sz w:val="24"/>
          <w:szCs w:val="24"/>
        </w:rPr>
        <w:t xml:space="preserve">during times of “change and challenge” </w:t>
      </w:r>
      <w:r w:rsidR="00263695" w:rsidRPr="0075148D">
        <w:rPr>
          <w:rFonts w:ascii="Segoe UI" w:hAnsi="Segoe UI" w:cs="Segoe UI"/>
          <w:sz w:val="24"/>
          <w:szCs w:val="24"/>
        </w:rPr>
        <w:t>to focus on student success</w:t>
      </w:r>
      <w:r w:rsidR="0075148D" w:rsidRPr="0075148D">
        <w:rPr>
          <w:rFonts w:ascii="Segoe UI" w:hAnsi="Segoe UI" w:cs="Segoe UI"/>
          <w:sz w:val="24"/>
          <w:szCs w:val="24"/>
        </w:rPr>
        <w:t>.</w:t>
      </w:r>
    </w:p>
    <w:p w:rsidR="0075148D" w:rsidRDefault="0075148D" w:rsidP="0075148D">
      <w:pPr>
        <w:pStyle w:val="ListParagraph"/>
        <w:rPr>
          <w:rFonts w:ascii="Segoe UI" w:hAnsi="Segoe UI" w:cs="Segoe UI"/>
          <w:sz w:val="24"/>
          <w:szCs w:val="24"/>
        </w:rPr>
      </w:pPr>
    </w:p>
    <w:p w:rsidR="0075148D" w:rsidRPr="0075148D" w:rsidRDefault="0075148D" w:rsidP="0075148D">
      <w:pPr>
        <w:pStyle w:val="ListParagraph"/>
        <w:rPr>
          <w:rFonts w:ascii="Segoe UI" w:hAnsi="Segoe UI" w:cs="Segoe UI"/>
          <w:sz w:val="24"/>
          <w:szCs w:val="24"/>
        </w:rPr>
      </w:pPr>
    </w:p>
    <w:p w:rsidR="0075148D" w:rsidRDefault="0036437F" w:rsidP="0075148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75148D">
        <w:rPr>
          <w:rFonts w:ascii="Segoe UI" w:hAnsi="Segoe UI" w:cs="Segoe UI"/>
          <w:sz w:val="24"/>
          <w:szCs w:val="24"/>
        </w:rPr>
        <w:t xml:space="preserve">If you agree that leadership is “everyone’s </w:t>
      </w:r>
      <w:r w:rsidR="00FF6C41" w:rsidRPr="0075148D">
        <w:rPr>
          <w:rFonts w:ascii="Segoe UI" w:hAnsi="Segoe UI" w:cs="Segoe UI"/>
          <w:sz w:val="24"/>
          <w:szCs w:val="24"/>
        </w:rPr>
        <w:t>responsibility</w:t>
      </w:r>
      <w:r w:rsidRPr="0075148D">
        <w:rPr>
          <w:rFonts w:ascii="Segoe UI" w:hAnsi="Segoe UI" w:cs="Segoe UI"/>
          <w:sz w:val="24"/>
          <w:szCs w:val="24"/>
        </w:rPr>
        <w:t>,” how do you develop employees’ ca</w:t>
      </w:r>
      <w:r w:rsidR="006E494A" w:rsidRPr="0075148D">
        <w:rPr>
          <w:rFonts w:ascii="Segoe UI" w:hAnsi="Segoe UI" w:cs="Segoe UI"/>
          <w:sz w:val="24"/>
          <w:szCs w:val="24"/>
        </w:rPr>
        <w:t xml:space="preserve">pacity for </w:t>
      </w:r>
      <w:r w:rsidRPr="0075148D">
        <w:rPr>
          <w:rFonts w:ascii="Segoe UI" w:hAnsi="Segoe UI" w:cs="Segoe UI"/>
          <w:sz w:val="24"/>
          <w:szCs w:val="24"/>
        </w:rPr>
        <w:t xml:space="preserve">leading </w:t>
      </w:r>
      <w:r w:rsidR="006E494A" w:rsidRPr="0075148D">
        <w:rPr>
          <w:rFonts w:ascii="Segoe UI" w:hAnsi="Segoe UI" w:cs="Segoe UI"/>
          <w:sz w:val="24"/>
          <w:szCs w:val="24"/>
        </w:rPr>
        <w:t xml:space="preserve">change, continuous inquiry, and </w:t>
      </w:r>
      <w:r w:rsidRPr="0075148D">
        <w:rPr>
          <w:rFonts w:ascii="Segoe UI" w:hAnsi="Segoe UI" w:cs="Segoe UI"/>
          <w:sz w:val="24"/>
          <w:szCs w:val="24"/>
        </w:rPr>
        <w:t xml:space="preserve">collective </w:t>
      </w:r>
      <w:r w:rsidR="006E494A" w:rsidRPr="0075148D">
        <w:rPr>
          <w:rFonts w:ascii="Segoe UI" w:hAnsi="Segoe UI" w:cs="Segoe UI"/>
          <w:sz w:val="24"/>
          <w:szCs w:val="24"/>
        </w:rPr>
        <w:t xml:space="preserve">learning?  </w:t>
      </w:r>
    </w:p>
    <w:p w:rsidR="00FE3945" w:rsidRPr="0075148D" w:rsidRDefault="00FE3945" w:rsidP="0075148D">
      <w:pPr>
        <w:rPr>
          <w:rFonts w:ascii="Segoe UI" w:hAnsi="Segoe UI" w:cs="Segoe UI"/>
          <w:sz w:val="24"/>
          <w:szCs w:val="24"/>
        </w:rPr>
      </w:pPr>
      <w:r w:rsidRPr="0075148D">
        <w:rPr>
          <w:rFonts w:ascii="Segoe UI" w:hAnsi="Segoe UI" w:cs="Segoe UI"/>
          <w:sz w:val="24"/>
          <w:szCs w:val="24"/>
        </w:rPr>
        <w:t xml:space="preserve"> </w:t>
      </w:r>
    </w:p>
    <w:p w:rsidR="00004F3C" w:rsidRPr="0075148D" w:rsidRDefault="00004F3C" w:rsidP="00004F3C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75148D">
        <w:rPr>
          <w:rFonts w:ascii="Segoe UI" w:hAnsi="Segoe UI" w:cs="Segoe UI"/>
          <w:sz w:val="24"/>
          <w:szCs w:val="24"/>
        </w:rPr>
        <w:t>How can each college employee advance more equitable learning and completion outcomes for all populations, including underserved students? How can we as a System advance this work</w:t>
      </w:r>
      <w:r w:rsidR="00297DBE" w:rsidRPr="0075148D">
        <w:rPr>
          <w:rFonts w:ascii="Segoe UI" w:hAnsi="Segoe UI" w:cs="Segoe UI"/>
          <w:sz w:val="24"/>
          <w:szCs w:val="24"/>
        </w:rPr>
        <w:t xml:space="preserve"> and support colleges and employees</w:t>
      </w:r>
      <w:r w:rsidRPr="0075148D">
        <w:rPr>
          <w:rFonts w:ascii="Segoe UI" w:hAnsi="Segoe UI" w:cs="Segoe UI"/>
          <w:sz w:val="24"/>
          <w:szCs w:val="24"/>
        </w:rPr>
        <w:t>?</w:t>
      </w:r>
    </w:p>
    <w:p w:rsidR="0075148D" w:rsidRPr="0075148D" w:rsidRDefault="0075148D" w:rsidP="0075148D">
      <w:pPr>
        <w:ind w:left="360"/>
        <w:rPr>
          <w:rFonts w:ascii="Segoe UI" w:hAnsi="Segoe UI" w:cs="Segoe UI"/>
          <w:sz w:val="24"/>
          <w:szCs w:val="24"/>
        </w:rPr>
      </w:pPr>
    </w:p>
    <w:p w:rsidR="00FF6C41" w:rsidRPr="008307AC" w:rsidRDefault="00C81365" w:rsidP="00164FD2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8307AC">
        <w:rPr>
          <w:rFonts w:ascii="Segoe UI" w:hAnsi="Segoe UI" w:cs="Segoe UI"/>
          <w:sz w:val="24"/>
          <w:szCs w:val="24"/>
        </w:rPr>
        <w:t>What other experiences and insights about leading change and student success would you like to share?</w:t>
      </w:r>
      <w:bookmarkStart w:id="0" w:name="_GoBack"/>
      <w:bookmarkEnd w:id="0"/>
    </w:p>
    <w:sectPr w:rsidR="00FF6C41" w:rsidRPr="0083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066B6"/>
    <w:multiLevelType w:val="hybridMultilevel"/>
    <w:tmpl w:val="44B0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C"/>
    <w:rsid w:val="00004F3C"/>
    <w:rsid w:val="00010284"/>
    <w:rsid w:val="00083E1A"/>
    <w:rsid w:val="000A4D5B"/>
    <w:rsid w:val="000F2178"/>
    <w:rsid w:val="000F65E5"/>
    <w:rsid w:val="00141CF9"/>
    <w:rsid w:val="00164FD2"/>
    <w:rsid w:val="001A2D3F"/>
    <w:rsid w:val="001E2ADB"/>
    <w:rsid w:val="00263695"/>
    <w:rsid w:val="00297DBE"/>
    <w:rsid w:val="0036437F"/>
    <w:rsid w:val="00467265"/>
    <w:rsid w:val="004F69E0"/>
    <w:rsid w:val="00591D96"/>
    <w:rsid w:val="005E6ABA"/>
    <w:rsid w:val="006216DB"/>
    <w:rsid w:val="006E494A"/>
    <w:rsid w:val="0075148D"/>
    <w:rsid w:val="007D337B"/>
    <w:rsid w:val="008307AC"/>
    <w:rsid w:val="008F38B0"/>
    <w:rsid w:val="009B4536"/>
    <w:rsid w:val="00A16FF9"/>
    <w:rsid w:val="00A45923"/>
    <w:rsid w:val="00A542DD"/>
    <w:rsid w:val="00C065DC"/>
    <w:rsid w:val="00C109BA"/>
    <w:rsid w:val="00C81365"/>
    <w:rsid w:val="00CB20C4"/>
    <w:rsid w:val="00CC1002"/>
    <w:rsid w:val="00E56EAD"/>
    <w:rsid w:val="00ED7B04"/>
    <w:rsid w:val="00F76F31"/>
    <w:rsid w:val="00F91B59"/>
    <w:rsid w:val="00FE3945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D43B"/>
  <w15:chartTrackingRefBased/>
  <w15:docId w15:val="{628DF929-F5C1-4AF4-995C-E43C2E2C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45"/>
    <w:pPr>
      <w:ind w:left="720"/>
      <w:contextualSpacing/>
    </w:pPr>
  </w:style>
  <w:style w:type="paragraph" w:customStyle="1" w:styleId="Default">
    <w:name w:val="Default"/>
    <w:rsid w:val="00CC100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F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Newton</dc:creator>
  <cp:keywords/>
  <dc:description/>
  <cp:lastModifiedBy>Roxanne Newton</cp:lastModifiedBy>
  <cp:revision>19</cp:revision>
  <dcterms:created xsi:type="dcterms:W3CDTF">2018-05-23T13:35:00Z</dcterms:created>
  <dcterms:modified xsi:type="dcterms:W3CDTF">2018-06-01T14:51:00Z</dcterms:modified>
</cp:coreProperties>
</file>