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9936"/>
      </w:tblGrid>
      <w:tr w:rsidR="00A403CF" w:rsidRPr="00A403CF" w14:paraId="5A9BC25E" w14:textId="77777777">
        <w:trPr>
          <w:tblCellSpacing w:w="0" w:type="dxa"/>
        </w:trPr>
        <w:tc>
          <w:tcPr>
            <w:tcW w:w="0" w:type="auto"/>
            <w:vAlign w:val="center"/>
            <w:hideMark/>
          </w:tcPr>
          <w:bookmarkStart w:id="0" w:name="_GoBack"/>
          <w:bookmarkEnd w:id="0"/>
          <w:p w14:paraId="6835AAFF" w14:textId="0229C212" w:rsidR="00A403CF" w:rsidRPr="008B454B" w:rsidRDefault="00727154" w:rsidP="00A403CF">
            <w:pPr>
              <w:spacing w:after="0" w:line="240" w:lineRule="auto"/>
              <w:outlineLvl w:val="1"/>
              <w:rPr>
                <w:rFonts w:ascii="Segoe UI" w:eastAsia="Times New Roman" w:hAnsi="Segoe UI" w:cs="Segoe UI"/>
                <w:b/>
                <w:bCs/>
                <w:sz w:val="36"/>
                <w:szCs w:val="36"/>
              </w:rPr>
            </w:pPr>
            <w:r>
              <w:fldChar w:fldCharType="begin"/>
            </w:r>
            <w:r>
              <w:instrText xml:space="preserve"> HYPERLINK "http://stevenpdennis.com/2017/06/22/the-next-hill/" \t "_blank" </w:instrText>
            </w:r>
            <w:r>
              <w:fldChar w:fldCharType="separate"/>
            </w:r>
            <w:r w:rsidR="00A403CF" w:rsidRPr="004376F9">
              <w:rPr>
                <w:rFonts w:ascii="Segoe UI" w:eastAsia="Times New Roman" w:hAnsi="Segoe UI" w:cs="Segoe UI"/>
                <w:b/>
                <w:bCs/>
                <w:sz w:val="28"/>
                <w:szCs w:val="28"/>
              </w:rPr>
              <w:t>The next hill</w:t>
            </w:r>
            <w:r>
              <w:rPr>
                <w:rFonts w:ascii="Segoe UI" w:eastAsia="Times New Roman" w:hAnsi="Segoe UI" w:cs="Segoe UI"/>
                <w:b/>
                <w:bCs/>
                <w:sz w:val="28"/>
                <w:szCs w:val="28"/>
              </w:rPr>
              <w:fldChar w:fldCharType="end"/>
            </w:r>
            <w:r w:rsidR="008B454B">
              <w:rPr>
                <w:rFonts w:ascii="Segoe UI" w:eastAsia="Times New Roman" w:hAnsi="Segoe UI" w:cs="Segoe UI"/>
                <w:b/>
                <w:bCs/>
                <w:sz w:val="28"/>
                <w:szCs w:val="28"/>
              </w:rPr>
              <w:t xml:space="preserve">                                                                                                </w:t>
            </w:r>
            <w:r w:rsidR="00BC0346">
              <w:rPr>
                <w:rFonts w:ascii="Segoe UI" w:eastAsia="Times New Roman" w:hAnsi="Segoe UI" w:cs="Segoe UI"/>
                <w:b/>
                <w:bCs/>
                <w:sz w:val="28"/>
                <w:szCs w:val="28"/>
              </w:rPr>
              <w:t xml:space="preserve">  </w:t>
            </w:r>
            <w:r w:rsidR="008B454B" w:rsidRPr="00BC0346">
              <w:rPr>
                <w:rFonts w:ascii="Segoe UI" w:eastAsia="Times New Roman" w:hAnsi="Segoe UI" w:cs="Segoe UI"/>
                <w:b/>
                <w:bCs/>
                <w:sz w:val="36"/>
                <w:szCs w:val="36"/>
                <w:bdr w:val="single" w:sz="4" w:space="0" w:color="auto"/>
              </w:rPr>
              <w:t>B</w:t>
            </w:r>
          </w:p>
          <w:p w14:paraId="6DB0381E" w14:textId="4B0232A6" w:rsidR="004376F9" w:rsidRPr="004376F9" w:rsidRDefault="004376F9" w:rsidP="00A403CF">
            <w:pPr>
              <w:spacing w:after="0" w:line="240" w:lineRule="auto"/>
              <w:outlineLvl w:val="1"/>
              <w:rPr>
                <w:rFonts w:ascii="Segoe UI" w:eastAsia="Times New Roman" w:hAnsi="Segoe UI" w:cs="Segoe UI"/>
                <w:bCs/>
                <w:sz w:val="18"/>
                <w:szCs w:val="18"/>
              </w:rPr>
            </w:pPr>
            <w:r w:rsidRPr="004376F9">
              <w:rPr>
                <w:rFonts w:ascii="Segoe UI" w:eastAsia="Times New Roman" w:hAnsi="Segoe UI" w:cs="Segoe UI"/>
                <w:bCs/>
              </w:rPr>
              <w:t>by Steve Dennis,</w:t>
            </w:r>
            <w:r w:rsidRPr="004376F9">
              <w:rPr>
                <w:rFonts w:ascii="Segoe UI" w:eastAsia="Times New Roman" w:hAnsi="Segoe UI" w:cs="Segoe UI"/>
                <w:bCs/>
                <w:sz w:val="18"/>
                <w:szCs w:val="18"/>
              </w:rPr>
              <w:t xml:space="preserve"> President, </w:t>
            </w:r>
            <w:proofErr w:type="spellStart"/>
            <w:r w:rsidRPr="004376F9">
              <w:rPr>
                <w:rFonts w:ascii="Segoe UI" w:hAnsi="Segoe UI" w:cs="Segoe UI"/>
                <w:iCs/>
                <w:sz w:val="18"/>
                <w:szCs w:val="18"/>
              </w:rPr>
              <w:t>SageBerry</w:t>
            </w:r>
            <w:proofErr w:type="spellEnd"/>
            <w:r w:rsidRPr="004376F9">
              <w:rPr>
                <w:rFonts w:ascii="Segoe UI" w:hAnsi="Segoe UI" w:cs="Segoe UI"/>
                <w:iCs/>
                <w:sz w:val="18"/>
                <w:szCs w:val="18"/>
              </w:rPr>
              <w:t xml:space="preserve"> Consulting, a strategic advisory firm focused on innovation &amp; growth strategy</w:t>
            </w:r>
          </w:p>
          <w:p w14:paraId="6DEDE5F4" w14:textId="2AF4E855" w:rsidR="00A403CF" w:rsidRPr="00A403CF" w:rsidRDefault="00727154" w:rsidP="00A403CF">
            <w:pPr>
              <w:spacing w:after="0" w:line="240" w:lineRule="auto"/>
              <w:rPr>
                <w:rFonts w:ascii="Segoe UI" w:eastAsia="Times New Roman" w:hAnsi="Segoe UI" w:cs="Segoe UI"/>
                <w:sz w:val="24"/>
                <w:szCs w:val="24"/>
              </w:rPr>
            </w:pPr>
            <w:r>
              <w:rPr>
                <w:rFonts w:ascii="Segoe UI" w:eastAsia="Times New Roman" w:hAnsi="Segoe UI" w:cs="Segoe UI"/>
                <w:sz w:val="24"/>
                <w:szCs w:val="24"/>
              </w:rPr>
              <w:pict w14:anchorId="1081DCC6">
                <v:rect id="_x0000_i1025" style="width:0;height:1.5pt" o:hralign="center" o:hrstd="t" o:hr="t" fillcolor="#a0a0a0" stroked="f"/>
              </w:pict>
            </w:r>
          </w:p>
        </w:tc>
      </w:tr>
    </w:tbl>
    <w:p w14:paraId="247C6C63" w14:textId="77777777" w:rsidR="00A403CF" w:rsidRPr="008B454B" w:rsidRDefault="00A403CF" w:rsidP="008B454B">
      <w:pPr>
        <w:spacing w:after="0" w:line="240" w:lineRule="auto"/>
        <w:rPr>
          <w:rFonts w:ascii="Segoe UI" w:eastAsia="Times New Roman" w:hAnsi="Segoe UI" w:cs="Segoe UI"/>
        </w:rPr>
      </w:pPr>
      <w:r w:rsidRPr="008B454B">
        <w:rPr>
          <w:rFonts w:ascii="Segoe UI" w:eastAsia="Times New Roman" w:hAnsi="Segoe UI" w:cs="Segoe UI"/>
        </w:rPr>
        <w:t xml:space="preserve">How many times have we said that we want innovation, change, growth, </w:t>
      </w:r>
      <w:hyperlink r:id="rId6" w:tgtFrame="_blank" w:history="1">
        <w:r w:rsidRPr="008B454B">
          <w:rPr>
            <w:rFonts w:ascii="Segoe UI" w:eastAsia="Times New Roman" w:hAnsi="Segoe UI" w:cs="Segoe UI"/>
          </w:rPr>
          <w:t>maybe even a revolution?</w:t>
        </w:r>
      </w:hyperlink>
    </w:p>
    <w:p w14:paraId="5456DC71" w14:textId="3BF83FC6" w:rsidR="00A403CF" w:rsidRDefault="00A403CF" w:rsidP="008B454B">
      <w:pPr>
        <w:spacing w:after="0" w:line="240" w:lineRule="auto"/>
        <w:rPr>
          <w:rFonts w:ascii="Segoe UI" w:eastAsia="Times New Roman" w:hAnsi="Segoe UI" w:cs="Segoe UI"/>
        </w:rPr>
      </w:pPr>
      <w:r w:rsidRPr="008B454B">
        <w:rPr>
          <w:rFonts w:ascii="Segoe UI" w:eastAsia="Times New Roman" w:hAnsi="Segoe UI" w:cs="Segoe UI"/>
        </w:rPr>
        <w:t xml:space="preserve">Sometimes we express these hopes and desires for our organization or society writ large. Sometimes our intention is directed squarely at ourselves. Whatever the case, too often we talk a good game but </w:t>
      </w:r>
      <w:proofErr w:type="gramStart"/>
      <w:r w:rsidRPr="008B454B">
        <w:rPr>
          <w:rFonts w:ascii="Segoe UI" w:eastAsia="Times New Roman" w:hAnsi="Segoe UI" w:cs="Segoe UI"/>
        </w:rPr>
        <w:t>actually do</w:t>
      </w:r>
      <w:proofErr w:type="gramEnd"/>
      <w:r w:rsidRPr="008B454B">
        <w:rPr>
          <w:rFonts w:ascii="Segoe UI" w:eastAsia="Times New Roman" w:hAnsi="Segoe UI" w:cs="Segoe UI"/>
        </w:rPr>
        <w:t xml:space="preserve"> very little.</w:t>
      </w:r>
    </w:p>
    <w:p w14:paraId="3DB35596" w14:textId="77777777" w:rsidR="008B454B" w:rsidRPr="008B454B" w:rsidRDefault="008B454B" w:rsidP="008B454B">
      <w:pPr>
        <w:spacing w:after="0" w:line="240" w:lineRule="auto"/>
        <w:rPr>
          <w:rFonts w:ascii="Segoe UI" w:eastAsia="Times New Roman" w:hAnsi="Segoe UI" w:cs="Segoe UI"/>
        </w:rPr>
      </w:pPr>
    </w:p>
    <w:p w14:paraId="2353CA06" w14:textId="23E74059" w:rsidR="00A403CF" w:rsidRDefault="00A403CF" w:rsidP="008B454B">
      <w:pPr>
        <w:spacing w:after="0" w:line="240" w:lineRule="auto"/>
        <w:rPr>
          <w:rFonts w:ascii="Segoe UI" w:eastAsia="Times New Roman" w:hAnsi="Segoe UI" w:cs="Segoe UI"/>
        </w:rPr>
      </w:pPr>
      <w:r w:rsidRPr="008B454B">
        <w:rPr>
          <w:rFonts w:ascii="Segoe UI" w:eastAsia="Times New Roman" w:hAnsi="Segoe UI" w:cs="Segoe UI"/>
        </w:rPr>
        <w:t>Fear is one problem. Anything truly worth doing involves risks. And putting ourselves out there, sharing our ideas, committing to make a real difference, doing the hard, uncomfortable work, can be scary. Of course</w:t>
      </w:r>
      <w:r w:rsidR="00E2300D" w:rsidRPr="008B454B">
        <w:rPr>
          <w:rFonts w:ascii="Segoe UI" w:eastAsia="Times New Roman" w:hAnsi="Segoe UI" w:cs="Segoe UI"/>
        </w:rPr>
        <w:t>,</w:t>
      </w:r>
      <w:r w:rsidRPr="008B454B">
        <w:rPr>
          <w:rFonts w:ascii="Segoe UI" w:eastAsia="Times New Roman" w:hAnsi="Segoe UI" w:cs="Segoe UI"/>
        </w:rPr>
        <w:t xml:space="preserve"> much of this is pure imagination. As Mark Twain reminds us: "I've lived through some terrible things in my life, some of which actually happened."</w:t>
      </w:r>
    </w:p>
    <w:p w14:paraId="799C5C89" w14:textId="77777777" w:rsidR="008B454B" w:rsidRPr="008B454B" w:rsidRDefault="008B454B" w:rsidP="008B454B">
      <w:pPr>
        <w:spacing w:after="0" w:line="240" w:lineRule="auto"/>
        <w:rPr>
          <w:rFonts w:ascii="Segoe UI" w:eastAsia="Times New Roman" w:hAnsi="Segoe UI" w:cs="Segoe UI"/>
        </w:rPr>
      </w:pPr>
    </w:p>
    <w:p w14:paraId="6079FC07" w14:textId="7E96FB89" w:rsidR="00A403CF" w:rsidRDefault="00A403CF" w:rsidP="008B454B">
      <w:pPr>
        <w:spacing w:after="0" w:line="240" w:lineRule="auto"/>
        <w:rPr>
          <w:rFonts w:ascii="Segoe UI" w:eastAsia="Times New Roman" w:hAnsi="Segoe UI" w:cs="Segoe UI"/>
        </w:rPr>
      </w:pPr>
      <w:r w:rsidRPr="008B454B">
        <w:rPr>
          <w:rFonts w:ascii="Segoe UI" w:eastAsia="Times New Roman" w:hAnsi="Segoe UI" w:cs="Segoe UI"/>
        </w:rPr>
        <w:t>The other problem is we greatly overestimate our ability to understand the future. And too often we think that our actions will lead to an easily predictable outcome. Too often we believe that with enough planning and analysis we can control the way forward. Too often without a clear view of all the steps to success we don't even take the first one. Our illusion of control and our flawed gift of prophecy all contribute to our stuck-ness.</w:t>
      </w:r>
    </w:p>
    <w:p w14:paraId="013CBC12" w14:textId="77777777" w:rsidR="008B454B" w:rsidRPr="008B454B" w:rsidRDefault="008B454B" w:rsidP="008B454B">
      <w:pPr>
        <w:spacing w:after="0" w:line="240" w:lineRule="auto"/>
        <w:rPr>
          <w:rFonts w:ascii="Segoe UI" w:eastAsia="Times New Roman" w:hAnsi="Segoe UI" w:cs="Segoe UI"/>
        </w:rPr>
      </w:pPr>
    </w:p>
    <w:p w14:paraId="42C68D0E" w14:textId="1207B76A" w:rsidR="00A403CF" w:rsidRDefault="00A403CF" w:rsidP="008B454B">
      <w:pPr>
        <w:spacing w:after="0" w:line="240" w:lineRule="auto"/>
        <w:rPr>
          <w:rFonts w:ascii="Segoe UI" w:eastAsia="Times New Roman" w:hAnsi="Segoe UI" w:cs="Segoe UI"/>
        </w:rPr>
      </w:pPr>
      <w:r w:rsidRPr="008B454B">
        <w:rPr>
          <w:rFonts w:ascii="Segoe UI" w:eastAsia="Times New Roman" w:hAnsi="Segoe UI" w:cs="Segoe UI"/>
        </w:rPr>
        <w:t>Having a precise map for our next road trip is a solid idea. But being attached to that notion for journeys of innovation and profound change is worthless. The way forward for personal and organizational transformation is fraught with twists and turns, ebbs and flows, peaks and valleys. The moment we believe that before we can begin we need to be able to see our way clear to the end is the moment paralysis starts to set in.</w:t>
      </w:r>
    </w:p>
    <w:p w14:paraId="4D140BD0" w14:textId="77777777" w:rsidR="008B454B" w:rsidRPr="008B454B" w:rsidRDefault="008B454B" w:rsidP="008B454B">
      <w:pPr>
        <w:spacing w:after="0" w:line="240" w:lineRule="auto"/>
        <w:rPr>
          <w:rFonts w:ascii="Segoe UI" w:eastAsia="Times New Roman" w:hAnsi="Segoe UI" w:cs="Segoe UI"/>
        </w:rPr>
      </w:pPr>
    </w:p>
    <w:p w14:paraId="561E3D3B" w14:textId="151619A6" w:rsidR="00A403CF" w:rsidRDefault="00A403CF" w:rsidP="008B454B">
      <w:pPr>
        <w:spacing w:after="0" w:line="240" w:lineRule="auto"/>
        <w:rPr>
          <w:rFonts w:ascii="Segoe UI" w:eastAsia="Times New Roman" w:hAnsi="Segoe UI" w:cs="Segoe UI"/>
        </w:rPr>
      </w:pPr>
      <w:r w:rsidRPr="008B454B">
        <w:rPr>
          <w:rFonts w:ascii="Segoe UI" w:eastAsia="Times New Roman" w:hAnsi="Segoe UI" w:cs="Segoe UI"/>
        </w:rPr>
        <w:t>Along our path, personal or otherwise, we will be climbing a series of hills. When we reach the top of each hill more will be revealed. What we couldn't see from the base will now lay before us. We will have the lessons from our trek. We will have a clearer view of the landscape ahead. We will have the confidence gained from having successfully completed our hike.</w:t>
      </w:r>
    </w:p>
    <w:p w14:paraId="0BE2A078" w14:textId="77777777" w:rsidR="008B454B" w:rsidRPr="008B454B" w:rsidRDefault="008B454B" w:rsidP="008B454B">
      <w:pPr>
        <w:spacing w:after="0" w:line="240" w:lineRule="auto"/>
        <w:rPr>
          <w:rFonts w:ascii="Segoe UI" w:eastAsia="Times New Roman" w:hAnsi="Segoe UI" w:cs="Segoe UI"/>
        </w:rPr>
      </w:pPr>
    </w:p>
    <w:p w14:paraId="611FF6E5" w14:textId="1032C0B0" w:rsidR="00A403CF" w:rsidRDefault="00A403CF" w:rsidP="008B454B">
      <w:pPr>
        <w:spacing w:after="0" w:line="240" w:lineRule="auto"/>
        <w:rPr>
          <w:rFonts w:ascii="Segoe UI" w:eastAsia="Times New Roman" w:hAnsi="Segoe UI" w:cs="Segoe UI"/>
        </w:rPr>
      </w:pPr>
      <w:r w:rsidRPr="008B454B">
        <w:rPr>
          <w:rFonts w:ascii="Segoe UI" w:eastAsia="Times New Roman" w:hAnsi="Segoe UI" w:cs="Segoe UI"/>
        </w:rPr>
        <w:t>It's only complicated if we make it so.</w:t>
      </w:r>
    </w:p>
    <w:p w14:paraId="0616D00C" w14:textId="77777777" w:rsidR="008B454B" w:rsidRPr="008B454B" w:rsidRDefault="008B454B" w:rsidP="008B454B">
      <w:pPr>
        <w:spacing w:after="0" w:line="240" w:lineRule="auto"/>
        <w:rPr>
          <w:rFonts w:ascii="Segoe UI" w:eastAsia="Times New Roman" w:hAnsi="Segoe UI" w:cs="Segoe UI"/>
        </w:rPr>
      </w:pPr>
    </w:p>
    <w:p w14:paraId="224F8FB4" w14:textId="34380100" w:rsidR="00A403CF" w:rsidRDefault="00A403CF" w:rsidP="008B454B">
      <w:pPr>
        <w:spacing w:after="0" w:line="240" w:lineRule="auto"/>
        <w:rPr>
          <w:rFonts w:ascii="Segoe UI" w:eastAsia="Times New Roman" w:hAnsi="Segoe UI" w:cs="Segoe UI"/>
        </w:rPr>
      </w:pPr>
      <w:r w:rsidRPr="008B454B">
        <w:rPr>
          <w:rFonts w:ascii="Segoe UI" w:eastAsia="Times New Roman" w:hAnsi="Segoe UI" w:cs="Segoe UI"/>
        </w:rPr>
        <w:t>Get pointed in the right direction.</w:t>
      </w:r>
    </w:p>
    <w:p w14:paraId="638B3005" w14:textId="77777777" w:rsidR="008B454B" w:rsidRPr="008B454B" w:rsidRDefault="008B454B" w:rsidP="008B454B">
      <w:pPr>
        <w:spacing w:after="0" w:line="240" w:lineRule="auto"/>
        <w:rPr>
          <w:rFonts w:ascii="Segoe UI" w:eastAsia="Times New Roman" w:hAnsi="Segoe UI" w:cs="Segoe UI"/>
        </w:rPr>
      </w:pPr>
    </w:p>
    <w:p w14:paraId="61489E11" w14:textId="6DBE138B" w:rsidR="00A403CF" w:rsidRDefault="00A403CF" w:rsidP="008B454B">
      <w:pPr>
        <w:spacing w:after="0" w:line="240" w:lineRule="auto"/>
        <w:rPr>
          <w:rFonts w:ascii="Segoe UI" w:eastAsia="Times New Roman" w:hAnsi="Segoe UI" w:cs="Segoe UI"/>
        </w:rPr>
      </w:pPr>
      <w:r w:rsidRPr="008B454B">
        <w:rPr>
          <w:rFonts w:ascii="Segoe UI" w:eastAsia="Times New Roman" w:hAnsi="Segoe UI" w:cs="Segoe UI"/>
        </w:rPr>
        <w:t>Start moving.</w:t>
      </w:r>
    </w:p>
    <w:p w14:paraId="3000B2A2" w14:textId="77777777" w:rsidR="008B454B" w:rsidRPr="008B454B" w:rsidRDefault="008B454B" w:rsidP="008B454B">
      <w:pPr>
        <w:spacing w:after="0" w:line="240" w:lineRule="auto"/>
        <w:rPr>
          <w:rFonts w:ascii="Segoe UI" w:eastAsia="Times New Roman" w:hAnsi="Segoe UI" w:cs="Segoe UI"/>
        </w:rPr>
      </w:pPr>
    </w:p>
    <w:p w14:paraId="39E4DC6D" w14:textId="25D1C380" w:rsidR="00A403CF" w:rsidRDefault="00A403CF" w:rsidP="008B454B">
      <w:pPr>
        <w:spacing w:after="0" w:line="240" w:lineRule="auto"/>
        <w:rPr>
          <w:rFonts w:ascii="Segoe UI" w:eastAsia="Times New Roman" w:hAnsi="Segoe UI" w:cs="Segoe UI"/>
        </w:rPr>
      </w:pPr>
      <w:r w:rsidRPr="008B454B">
        <w:rPr>
          <w:rFonts w:ascii="Segoe UI" w:eastAsia="Times New Roman" w:hAnsi="Segoe UI" w:cs="Segoe UI"/>
        </w:rPr>
        <w:t>Just make it to the next hill.</w:t>
      </w:r>
    </w:p>
    <w:p w14:paraId="7B45C662" w14:textId="77777777" w:rsidR="008B454B" w:rsidRPr="008B454B" w:rsidRDefault="008B454B" w:rsidP="008B454B">
      <w:pPr>
        <w:spacing w:after="0" w:line="240" w:lineRule="auto"/>
        <w:rPr>
          <w:rFonts w:ascii="Segoe UI" w:eastAsia="Times New Roman" w:hAnsi="Segoe UI" w:cs="Segoe UI"/>
        </w:rPr>
      </w:pPr>
    </w:p>
    <w:p w14:paraId="1BE90ACE" w14:textId="3ED8A958" w:rsidR="00A403CF" w:rsidRDefault="00A403CF" w:rsidP="008B454B">
      <w:pPr>
        <w:spacing w:after="0" w:line="240" w:lineRule="auto"/>
        <w:rPr>
          <w:rFonts w:ascii="Segoe UI" w:eastAsia="Times New Roman" w:hAnsi="Segoe UI" w:cs="Segoe UI"/>
        </w:rPr>
      </w:pPr>
      <w:r w:rsidRPr="008B454B">
        <w:rPr>
          <w:rFonts w:ascii="Segoe UI" w:eastAsia="Times New Roman" w:hAnsi="Segoe UI" w:cs="Segoe UI"/>
        </w:rPr>
        <w:t>Recalibrate.</w:t>
      </w:r>
    </w:p>
    <w:p w14:paraId="18E565AB" w14:textId="77777777" w:rsidR="008B454B" w:rsidRPr="008B454B" w:rsidRDefault="008B454B" w:rsidP="008B454B">
      <w:pPr>
        <w:spacing w:after="0" w:line="240" w:lineRule="auto"/>
        <w:rPr>
          <w:rFonts w:ascii="Segoe UI" w:eastAsia="Times New Roman" w:hAnsi="Segoe UI" w:cs="Segoe UI"/>
        </w:rPr>
      </w:pPr>
    </w:p>
    <w:p w14:paraId="3E45D2B2" w14:textId="24DB3C7D" w:rsidR="008B454B" w:rsidRPr="008B454B" w:rsidRDefault="00A403CF" w:rsidP="008B454B">
      <w:pPr>
        <w:spacing w:after="0" w:line="240" w:lineRule="auto"/>
        <w:rPr>
          <w:rFonts w:ascii="Segoe UI" w:eastAsia="Times New Roman" w:hAnsi="Segoe UI" w:cs="Segoe UI"/>
        </w:rPr>
      </w:pPr>
      <w:r w:rsidRPr="008B454B">
        <w:rPr>
          <w:rFonts w:ascii="Segoe UI" w:eastAsia="Times New Roman" w:hAnsi="Segoe UI" w:cs="Segoe UI"/>
        </w:rPr>
        <w:t>Rinse and repeat.</w:t>
      </w:r>
    </w:p>
    <w:p w14:paraId="09AC5E1B" w14:textId="77777777" w:rsidR="008B454B" w:rsidRDefault="008B454B" w:rsidP="00A403CF">
      <w:pPr>
        <w:rPr>
          <w:rFonts w:ascii="Segoe UI" w:eastAsia="Times New Roman" w:hAnsi="Segoe UI" w:cs="Segoe UI"/>
          <w:sz w:val="21"/>
          <w:szCs w:val="21"/>
        </w:rPr>
      </w:pPr>
    </w:p>
    <w:p w14:paraId="609CF415" w14:textId="61456523" w:rsidR="00A403CF" w:rsidRPr="008B454B" w:rsidRDefault="00727154" w:rsidP="00A403CF">
      <w:pPr>
        <w:rPr>
          <w:rStyle w:val="Hyperlink"/>
          <w:rFonts w:ascii="Segoe UI" w:hAnsi="Segoe UI" w:cs="Segoe UI"/>
          <w:sz w:val="20"/>
          <w:szCs w:val="20"/>
        </w:rPr>
      </w:pPr>
      <w:hyperlink r:id="rId7" w:history="1">
        <w:r w:rsidR="00A403CF" w:rsidRPr="008B454B">
          <w:rPr>
            <w:rStyle w:val="Hyperlink"/>
            <w:rFonts w:ascii="Segoe UI" w:hAnsi="Segoe UI" w:cs="Segoe UI"/>
            <w:sz w:val="20"/>
            <w:szCs w:val="20"/>
          </w:rPr>
          <w:t>https://stevenpdennis.com/2017/06/22/the-next-hill/</w:t>
        </w:r>
      </w:hyperlink>
    </w:p>
    <w:p w14:paraId="57A05DAF" w14:textId="77777777" w:rsidR="008B454B" w:rsidRDefault="008B454B" w:rsidP="009D21A1">
      <w:pPr>
        <w:spacing w:after="0" w:line="240" w:lineRule="auto"/>
        <w:outlineLvl w:val="2"/>
        <w:rPr>
          <w:rFonts w:ascii="Segoe UI" w:eastAsia="Times New Roman" w:hAnsi="Segoe UI" w:cs="Segoe UI"/>
          <w:b/>
          <w:bCs/>
          <w:sz w:val="27"/>
          <w:szCs w:val="27"/>
        </w:rPr>
      </w:pPr>
    </w:p>
    <w:p w14:paraId="73B8E183" w14:textId="612CBB67" w:rsidR="009D21A1" w:rsidRDefault="009D21A1" w:rsidP="009D21A1">
      <w:pPr>
        <w:spacing w:after="0" w:line="240" w:lineRule="auto"/>
        <w:outlineLvl w:val="2"/>
        <w:rPr>
          <w:rFonts w:ascii="Segoe UI" w:eastAsia="Times New Roman" w:hAnsi="Segoe UI" w:cs="Segoe UI"/>
          <w:b/>
          <w:bCs/>
          <w:sz w:val="27"/>
          <w:szCs w:val="27"/>
        </w:rPr>
      </w:pPr>
      <w:r w:rsidRPr="00937CA3">
        <w:rPr>
          <w:rFonts w:ascii="Segoe UI" w:eastAsia="Times New Roman" w:hAnsi="Segoe UI" w:cs="Segoe UI"/>
          <w:b/>
          <w:bCs/>
          <w:sz w:val="27"/>
          <w:szCs w:val="27"/>
        </w:rPr>
        <w:lastRenderedPageBreak/>
        <w:t xml:space="preserve">What have we become? (And what are we becoming?) </w:t>
      </w:r>
      <w:r w:rsidR="00BC0346">
        <w:rPr>
          <w:rFonts w:ascii="Segoe UI" w:eastAsia="Times New Roman" w:hAnsi="Segoe UI" w:cs="Segoe UI"/>
          <w:b/>
          <w:bCs/>
          <w:sz w:val="27"/>
          <w:szCs w:val="27"/>
        </w:rPr>
        <w:tab/>
      </w:r>
      <w:r w:rsidR="00BC0346">
        <w:rPr>
          <w:rFonts w:ascii="Segoe UI" w:eastAsia="Times New Roman" w:hAnsi="Segoe UI" w:cs="Segoe UI"/>
          <w:b/>
          <w:bCs/>
          <w:sz w:val="27"/>
          <w:szCs w:val="27"/>
        </w:rPr>
        <w:tab/>
      </w:r>
      <w:r w:rsidR="00BC0346">
        <w:rPr>
          <w:rFonts w:ascii="Segoe UI" w:eastAsia="Times New Roman" w:hAnsi="Segoe UI" w:cs="Segoe UI"/>
          <w:b/>
          <w:bCs/>
          <w:sz w:val="27"/>
          <w:szCs w:val="27"/>
        </w:rPr>
        <w:tab/>
      </w:r>
      <w:r w:rsidR="00BC0346">
        <w:rPr>
          <w:rFonts w:ascii="Segoe UI" w:eastAsia="Times New Roman" w:hAnsi="Segoe UI" w:cs="Segoe UI"/>
          <w:b/>
          <w:bCs/>
          <w:sz w:val="27"/>
          <w:szCs w:val="27"/>
        </w:rPr>
        <w:tab/>
      </w:r>
      <w:r w:rsidR="00BC0346" w:rsidRPr="00BC0346">
        <w:rPr>
          <w:rFonts w:ascii="Segoe UI" w:eastAsia="Times New Roman" w:hAnsi="Segoe UI" w:cs="Segoe UI"/>
          <w:b/>
          <w:bCs/>
          <w:sz w:val="36"/>
          <w:szCs w:val="36"/>
          <w:bdr w:val="single" w:sz="4" w:space="0" w:color="auto"/>
        </w:rPr>
        <w:t>A</w:t>
      </w:r>
      <w:r w:rsidR="00BC0346">
        <w:rPr>
          <w:rFonts w:ascii="Segoe UI" w:eastAsia="Times New Roman" w:hAnsi="Segoe UI" w:cs="Segoe UI"/>
          <w:b/>
          <w:bCs/>
          <w:sz w:val="36"/>
          <w:szCs w:val="36"/>
          <w:bdr w:val="single" w:sz="4" w:space="0" w:color="auto"/>
        </w:rPr>
        <w:t xml:space="preserve"> </w:t>
      </w:r>
    </w:p>
    <w:p w14:paraId="16B048EA" w14:textId="77777777" w:rsidR="009D21A1" w:rsidRDefault="009D21A1" w:rsidP="009D21A1">
      <w:pPr>
        <w:spacing w:after="0" w:line="240" w:lineRule="auto"/>
        <w:outlineLvl w:val="2"/>
        <w:rPr>
          <w:rFonts w:ascii="Segoe UI" w:hAnsi="Segoe UI" w:cs="Segoe UI"/>
          <w:color w:val="323940"/>
        </w:rPr>
      </w:pPr>
      <w:r>
        <w:rPr>
          <w:rFonts w:ascii="Segoe UI" w:eastAsia="Times New Roman" w:hAnsi="Segoe UI" w:cs="Segoe UI"/>
          <w:bCs/>
        </w:rPr>
        <w:t>b</w:t>
      </w:r>
      <w:r w:rsidRPr="00002377">
        <w:rPr>
          <w:rFonts w:ascii="Segoe UI" w:eastAsia="Times New Roman" w:hAnsi="Segoe UI" w:cs="Segoe UI"/>
          <w:bCs/>
        </w:rPr>
        <w:t xml:space="preserve">y Seth Godin, </w:t>
      </w:r>
      <w:r w:rsidRPr="00002377">
        <w:rPr>
          <w:rFonts w:ascii="Segoe UI" w:hAnsi="Segoe UI" w:cs="Segoe UI"/>
          <w:color w:val="323940"/>
        </w:rPr>
        <w:t>author, entrepreneur and teacher</w:t>
      </w:r>
    </w:p>
    <w:p w14:paraId="03EA0943" w14:textId="77777777" w:rsidR="009D21A1" w:rsidRPr="00002377" w:rsidRDefault="009D21A1" w:rsidP="009D21A1">
      <w:pPr>
        <w:pBdr>
          <w:bottom w:val="single" w:sz="4" w:space="1" w:color="auto"/>
        </w:pBdr>
        <w:spacing w:after="0" w:line="240" w:lineRule="auto"/>
        <w:outlineLvl w:val="2"/>
        <w:rPr>
          <w:rFonts w:ascii="Segoe UI" w:eastAsia="Times New Roman" w:hAnsi="Segoe UI" w:cs="Segoe UI"/>
          <w:bCs/>
        </w:rPr>
      </w:pPr>
    </w:p>
    <w:p w14:paraId="4471F10F" w14:textId="77777777" w:rsidR="009D21A1" w:rsidRPr="00937CA3" w:rsidRDefault="009D21A1" w:rsidP="009D21A1">
      <w:pPr>
        <w:spacing w:before="100" w:beforeAutospacing="1" w:after="100" w:afterAutospacing="1" w:line="240" w:lineRule="auto"/>
        <w:rPr>
          <w:rFonts w:ascii="Segoe UI" w:eastAsia="Times New Roman" w:hAnsi="Segoe UI" w:cs="Segoe UI"/>
          <w:sz w:val="24"/>
          <w:szCs w:val="24"/>
        </w:rPr>
      </w:pPr>
      <w:r w:rsidRPr="00937CA3">
        <w:rPr>
          <w:rFonts w:ascii="Segoe UI" w:eastAsia="Times New Roman" w:hAnsi="Segoe UI" w:cs="Segoe UI"/>
          <w:sz w:val="24"/>
          <w:szCs w:val="24"/>
        </w:rPr>
        <w:t>Every day, we change. We move (slowly) toward the person we'll end up being.</w:t>
      </w:r>
    </w:p>
    <w:p w14:paraId="62399C3F" w14:textId="77777777" w:rsidR="009D21A1" w:rsidRPr="00937CA3" w:rsidRDefault="009D21A1" w:rsidP="009D21A1">
      <w:pPr>
        <w:spacing w:before="100" w:beforeAutospacing="1" w:after="100" w:afterAutospacing="1" w:line="240" w:lineRule="auto"/>
        <w:rPr>
          <w:rFonts w:ascii="Segoe UI" w:eastAsia="Times New Roman" w:hAnsi="Segoe UI" w:cs="Segoe UI"/>
          <w:sz w:val="24"/>
          <w:szCs w:val="24"/>
        </w:rPr>
      </w:pPr>
      <w:r w:rsidRPr="00937CA3">
        <w:rPr>
          <w:rFonts w:ascii="Segoe UI" w:eastAsia="Times New Roman" w:hAnsi="Segoe UI" w:cs="Segoe UI"/>
          <w:sz w:val="24"/>
          <w:szCs w:val="24"/>
        </w:rPr>
        <w:t>Not just us, but our organizations. Our political systems. Our culture.</w:t>
      </w:r>
    </w:p>
    <w:p w14:paraId="572C07E2" w14:textId="77777777" w:rsidR="009D21A1" w:rsidRPr="00937CA3" w:rsidRDefault="009D21A1" w:rsidP="009D21A1">
      <w:pPr>
        <w:spacing w:before="100" w:beforeAutospacing="1" w:after="100" w:afterAutospacing="1" w:line="240" w:lineRule="auto"/>
        <w:rPr>
          <w:rFonts w:ascii="Segoe UI" w:eastAsia="Times New Roman" w:hAnsi="Segoe UI" w:cs="Segoe UI"/>
          <w:sz w:val="24"/>
          <w:szCs w:val="24"/>
        </w:rPr>
      </w:pPr>
      <w:r w:rsidRPr="00937CA3">
        <w:rPr>
          <w:rFonts w:ascii="Segoe UI" w:eastAsia="Times New Roman" w:hAnsi="Segoe UI" w:cs="Segoe UI"/>
          <w:sz w:val="24"/>
          <w:szCs w:val="24"/>
        </w:rPr>
        <w:t>Are you more generous than the you of five or ten years ago? More confident? More willing to explore?</w:t>
      </w:r>
    </w:p>
    <w:p w14:paraId="4F3751A0" w14:textId="77777777" w:rsidR="009D21A1" w:rsidRPr="00937CA3" w:rsidRDefault="009D21A1" w:rsidP="009D21A1">
      <w:pPr>
        <w:spacing w:before="100" w:beforeAutospacing="1" w:after="100" w:afterAutospacing="1" w:line="240" w:lineRule="auto"/>
        <w:rPr>
          <w:rFonts w:ascii="Segoe UI" w:eastAsia="Times New Roman" w:hAnsi="Segoe UI" w:cs="Segoe UI"/>
          <w:sz w:val="24"/>
          <w:szCs w:val="24"/>
        </w:rPr>
      </w:pPr>
      <w:r w:rsidRPr="00937CA3">
        <w:rPr>
          <w:rFonts w:ascii="Segoe UI" w:eastAsia="Times New Roman" w:hAnsi="Segoe UI" w:cs="Segoe UI"/>
          <w:sz w:val="24"/>
          <w:szCs w:val="24"/>
        </w:rPr>
        <w:t>Have you become more brittle? Selfish? Afraid?</w:t>
      </w:r>
    </w:p>
    <w:p w14:paraId="18434FE1" w14:textId="77777777" w:rsidR="009D21A1" w:rsidRPr="00937CA3" w:rsidRDefault="009D21A1" w:rsidP="009D21A1">
      <w:pPr>
        <w:spacing w:before="100" w:beforeAutospacing="1" w:after="100" w:afterAutospacing="1" w:line="240" w:lineRule="auto"/>
        <w:rPr>
          <w:rFonts w:ascii="Segoe UI" w:eastAsia="Times New Roman" w:hAnsi="Segoe UI" w:cs="Segoe UI"/>
          <w:sz w:val="24"/>
          <w:szCs w:val="24"/>
        </w:rPr>
      </w:pPr>
      <w:r w:rsidRPr="00937CA3">
        <w:rPr>
          <w:rFonts w:ascii="Segoe UI" w:eastAsia="Times New Roman" w:hAnsi="Segoe UI" w:cs="Segoe UI"/>
          <w:sz w:val="24"/>
          <w:szCs w:val="24"/>
        </w:rPr>
        <w:t>Grumpy and bitter isn't a place we begin. It's a place we end up.</w:t>
      </w:r>
    </w:p>
    <w:p w14:paraId="695C1BAA" w14:textId="77777777" w:rsidR="009D21A1" w:rsidRPr="00937CA3" w:rsidRDefault="009D21A1" w:rsidP="009D21A1">
      <w:pPr>
        <w:spacing w:before="100" w:beforeAutospacing="1" w:after="100" w:afterAutospacing="1" w:line="240" w:lineRule="auto"/>
        <w:rPr>
          <w:rFonts w:ascii="Segoe UI" w:eastAsia="Times New Roman" w:hAnsi="Segoe UI" w:cs="Segoe UI"/>
          <w:sz w:val="24"/>
          <w:szCs w:val="24"/>
        </w:rPr>
      </w:pPr>
      <w:r w:rsidRPr="00937CA3">
        <w:rPr>
          <w:rFonts w:ascii="Segoe UI" w:eastAsia="Times New Roman" w:hAnsi="Segoe UI" w:cs="Segoe UI"/>
          <w:sz w:val="24"/>
          <w:szCs w:val="24"/>
        </w:rPr>
        <w:t>Do we intentionally choose the optimistic path? Are we eagerly more open to change and possibility?</w:t>
      </w:r>
    </w:p>
    <w:p w14:paraId="0D9E3A0E" w14:textId="77777777" w:rsidR="009D21A1" w:rsidRPr="00937CA3" w:rsidRDefault="009D21A1" w:rsidP="009D21A1">
      <w:pPr>
        <w:spacing w:before="100" w:beforeAutospacing="1" w:after="100" w:afterAutospacing="1" w:line="240" w:lineRule="auto"/>
        <w:rPr>
          <w:rFonts w:ascii="Segoe UI" w:eastAsia="Times New Roman" w:hAnsi="Segoe UI" w:cs="Segoe UI"/>
          <w:sz w:val="24"/>
          <w:szCs w:val="24"/>
        </w:rPr>
      </w:pPr>
      <w:r w:rsidRPr="00937CA3">
        <w:rPr>
          <w:rFonts w:ascii="Segoe UI" w:eastAsia="Times New Roman" w:hAnsi="Segoe UI" w:cs="Segoe UI"/>
          <w:sz w:val="24"/>
          <w:szCs w:val="24"/>
        </w:rPr>
        <w:t>Every day we make the hard decisions that build a culture, an organization, a life.</w:t>
      </w:r>
    </w:p>
    <w:p w14:paraId="0A25D0C7" w14:textId="77777777" w:rsidR="009D21A1" w:rsidRPr="00937CA3" w:rsidRDefault="009D21A1" w:rsidP="009D21A1">
      <w:pPr>
        <w:spacing w:before="100" w:beforeAutospacing="1" w:after="100" w:afterAutospacing="1" w:line="240" w:lineRule="auto"/>
        <w:rPr>
          <w:rFonts w:ascii="Segoe UI" w:eastAsia="Times New Roman" w:hAnsi="Segoe UI" w:cs="Segoe UI"/>
          <w:sz w:val="24"/>
          <w:szCs w:val="24"/>
        </w:rPr>
      </w:pPr>
      <w:r w:rsidRPr="00937CA3">
        <w:rPr>
          <w:rFonts w:ascii="Segoe UI" w:eastAsia="Times New Roman" w:hAnsi="Segoe UI" w:cs="Segoe UI"/>
          <w:sz w:val="24"/>
          <w:szCs w:val="24"/>
        </w:rPr>
        <w:t>Since yesterday, since last week, since you were twelve, have you been making deposits or withdrawals from the circles of supporters around you?</w:t>
      </w:r>
    </w:p>
    <w:p w14:paraId="67C723C7" w14:textId="77777777" w:rsidR="009D21A1" w:rsidRPr="00937CA3" w:rsidRDefault="009D21A1" w:rsidP="009D21A1">
      <w:pPr>
        <w:spacing w:before="100" w:beforeAutospacing="1" w:after="100" w:afterAutospacing="1" w:line="240" w:lineRule="auto"/>
        <w:rPr>
          <w:rFonts w:ascii="Segoe UI" w:eastAsia="Times New Roman" w:hAnsi="Segoe UI" w:cs="Segoe UI"/>
          <w:sz w:val="24"/>
          <w:szCs w:val="24"/>
        </w:rPr>
      </w:pPr>
      <w:r w:rsidRPr="00937CA3">
        <w:rPr>
          <w:rFonts w:ascii="Segoe UI" w:eastAsia="Times New Roman" w:hAnsi="Segoe UI" w:cs="Segoe UI"/>
          <w:i/>
          <w:iCs/>
          <w:sz w:val="24"/>
          <w:szCs w:val="24"/>
        </w:rPr>
        <w:t>People don't become selfish, hateful and afraid all at once. They do it gradually.</w:t>
      </w:r>
    </w:p>
    <w:p w14:paraId="5DB4800E" w14:textId="77777777" w:rsidR="009D21A1" w:rsidRPr="00937CA3" w:rsidRDefault="009D21A1" w:rsidP="009D21A1">
      <w:pPr>
        <w:spacing w:before="100" w:beforeAutospacing="1" w:after="100" w:afterAutospacing="1" w:line="240" w:lineRule="auto"/>
        <w:rPr>
          <w:rFonts w:ascii="Segoe UI" w:eastAsia="Times New Roman" w:hAnsi="Segoe UI" w:cs="Segoe UI"/>
          <w:sz w:val="24"/>
          <w:szCs w:val="24"/>
        </w:rPr>
      </w:pPr>
      <w:r w:rsidRPr="00937CA3">
        <w:rPr>
          <w:rFonts w:ascii="Segoe UI" w:eastAsia="Times New Roman" w:hAnsi="Segoe UI" w:cs="Segoe UI"/>
          <w:sz w:val="24"/>
          <w:szCs w:val="24"/>
        </w:rPr>
        <w:t>When we see the dystopian worlds depicted in movies and books, are we closer to those outcomes than a generation ago? Do we find ourselves taking actions that make our conversations more considered, our arguments more informed, our engagements more civil? Or precisely the opposite, because it's easier?</w:t>
      </w:r>
    </w:p>
    <w:p w14:paraId="70A16F1A" w14:textId="77777777" w:rsidR="009D21A1" w:rsidRPr="00937CA3" w:rsidRDefault="009D21A1" w:rsidP="009D21A1">
      <w:pPr>
        <w:spacing w:before="100" w:beforeAutospacing="1" w:after="100" w:afterAutospacing="1" w:line="240" w:lineRule="auto"/>
        <w:rPr>
          <w:rFonts w:ascii="Segoe UI" w:eastAsia="Times New Roman" w:hAnsi="Segoe UI" w:cs="Segoe UI"/>
          <w:sz w:val="24"/>
          <w:szCs w:val="24"/>
        </w:rPr>
      </w:pPr>
      <w:r w:rsidRPr="00937CA3">
        <w:rPr>
          <w:rFonts w:ascii="Segoe UI" w:eastAsia="Times New Roman" w:hAnsi="Segoe UI" w:cs="Segoe UI"/>
          <w:sz w:val="24"/>
          <w:szCs w:val="24"/>
        </w:rPr>
        <w:t>Your brand, your company, your community: it has so much, is it still playing the short game? </w:t>
      </w:r>
    </w:p>
    <w:p w14:paraId="7C30265D" w14:textId="77777777" w:rsidR="009D21A1" w:rsidRPr="00937CA3" w:rsidRDefault="009D21A1" w:rsidP="009D21A1">
      <w:pPr>
        <w:spacing w:before="100" w:beforeAutospacing="1" w:after="100" w:afterAutospacing="1" w:line="240" w:lineRule="auto"/>
        <w:rPr>
          <w:rFonts w:ascii="Segoe UI" w:eastAsia="Times New Roman" w:hAnsi="Segoe UI" w:cs="Segoe UI"/>
          <w:sz w:val="24"/>
          <w:szCs w:val="24"/>
        </w:rPr>
      </w:pPr>
      <w:r w:rsidRPr="00937CA3">
        <w:rPr>
          <w:rFonts w:ascii="Segoe UI" w:eastAsia="Times New Roman" w:hAnsi="Segoe UI" w:cs="Segoe UI"/>
          <w:sz w:val="24"/>
          <w:szCs w:val="24"/>
        </w:rPr>
        <w:t xml:space="preserve">When your great-grandfather arrives by time machine, what will you show him? What have you built, what are you building? When your great-grandchildren remember the choices we made, at a moment when we </w:t>
      </w:r>
      <w:proofErr w:type="gramStart"/>
      <w:r w:rsidRPr="00937CA3">
        <w:rPr>
          <w:rFonts w:ascii="Segoe UI" w:eastAsia="Times New Roman" w:hAnsi="Segoe UI" w:cs="Segoe UI"/>
          <w:sz w:val="24"/>
          <w:szCs w:val="24"/>
        </w:rPr>
        <w:t>actually had</w:t>
      </w:r>
      <w:proofErr w:type="gramEnd"/>
      <w:r w:rsidRPr="00937CA3">
        <w:rPr>
          <w:rFonts w:ascii="Segoe UI" w:eastAsia="Times New Roman" w:hAnsi="Segoe UI" w:cs="Segoe UI"/>
          <w:sz w:val="24"/>
          <w:szCs w:val="24"/>
        </w:rPr>
        <w:t xml:space="preserve"> a choice, what will they remember?</w:t>
      </w:r>
    </w:p>
    <w:p w14:paraId="5E3CA99B" w14:textId="77777777" w:rsidR="009D21A1" w:rsidRPr="00937CA3" w:rsidRDefault="009D21A1" w:rsidP="009D21A1">
      <w:pPr>
        <w:spacing w:before="100" w:beforeAutospacing="1" w:after="100" w:afterAutospacing="1" w:line="240" w:lineRule="auto"/>
        <w:rPr>
          <w:rFonts w:ascii="Segoe UI" w:eastAsia="Times New Roman" w:hAnsi="Segoe UI" w:cs="Segoe UI"/>
          <w:sz w:val="24"/>
          <w:szCs w:val="24"/>
        </w:rPr>
      </w:pPr>
      <w:r w:rsidRPr="00937CA3">
        <w:rPr>
          <w:rFonts w:ascii="Segoe UI" w:eastAsia="Times New Roman" w:hAnsi="Segoe UI" w:cs="Segoe UI"/>
          <w:sz w:val="24"/>
          <w:szCs w:val="24"/>
        </w:rPr>
        <w:t>We are always becoming, and we can always make the choice to start becoming something else, if we care.</w:t>
      </w:r>
    </w:p>
    <w:p w14:paraId="584387D5" w14:textId="77777777" w:rsidR="009D21A1" w:rsidRPr="00937CA3" w:rsidRDefault="00727154" w:rsidP="009D21A1">
      <w:pPr>
        <w:spacing w:before="100" w:beforeAutospacing="1" w:after="100" w:afterAutospacing="1" w:line="240" w:lineRule="auto"/>
        <w:rPr>
          <w:rFonts w:ascii="Segoe UI" w:hAnsi="Segoe UI" w:cs="Segoe UI"/>
        </w:rPr>
      </w:pPr>
      <w:hyperlink r:id="rId8" w:history="1">
        <w:r w:rsidR="009D21A1" w:rsidRPr="00002377">
          <w:rPr>
            <w:rStyle w:val="Hyperlink"/>
            <w:rFonts w:ascii="Segoe UI" w:eastAsia="Times New Roman" w:hAnsi="Segoe UI" w:cs="Segoe UI"/>
            <w:sz w:val="20"/>
            <w:szCs w:val="20"/>
          </w:rPr>
          <w:t>http://sethgodin.typepad.com/seths_blog/2016/07/what-have-we-become.html</w:t>
        </w:r>
      </w:hyperlink>
      <w:r w:rsidR="009D21A1">
        <w:rPr>
          <w:rFonts w:ascii="Segoe UI" w:eastAsia="Times New Roman" w:hAnsi="Segoe UI" w:cs="Segoe UI"/>
          <w:sz w:val="20"/>
          <w:szCs w:val="20"/>
        </w:rPr>
        <w:t xml:space="preserve">  </w:t>
      </w:r>
    </w:p>
    <w:p w14:paraId="6F2B85CC" w14:textId="77777777" w:rsidR="009D21A1" w:rsidRPr="00A403CF" w:rsidRDefault="009D21A1" w:rsidP="00A403CF">
      <w:pPr>
        <w:rPr>
          <w:rFonts w:ascii="Segoe UI" w:hAnsi="Segoe UI" w:cs="Segoe UI"/>
        </w:rPr>
      </w:pPr>
    </w:p>
    <w:sectPr w:rsidR="009D21A1" w:rsidRPr="00A403CF" w:rsidSect="00A403C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982DF" w14:textId="77777777" w:rsidR="003176AF" w:rsidRDefault="003176AF" w:rsidP="008B454B">
      <w:pPr>
        <w:spacing w:after="0" w:line="240" w:lineRule="auto"/>
      </w:pPr>
      <w:r>
        <w:separator/>
      </w:r>
    </w:p>
  </w:endnote>
  <w:endnote w:type="continuationSeparator" w:id="0">
    <w:p w14:paraId="084CEDFA" w14:textId="77777777" w:rsidR="003176AF" w:rsidRDefault="003176AF" w:rsidP="008B4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7D0AE" w14:textId="77777777" w:rsidR="003176AF" w:rsidRDefault="003176AF" w:rsidP="008B454B">
      <w:pPr>
        <w:spacing w:after="0" w:line="240" w:lineRule="auto"/>
      </w:pPr>
      <w:r>
        <w:separator/>
      </w:r>
    </w:p>
  </w:footnote>
  <w:footnote w:type="continuationSeparator" w:id="0">
    <w:p w14:paraId="0F390205" w14:textId="77777777" w:rsidR="003176AF" w:rsidRDefault="003176AF" w:rsidP="008B45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3CF"/>
    <w:rsid w:val="003176AF"/>
    <w:rsid w:val="004376F9"/>
    <w:rsid w:val="00727154"/>
    <w:rsid w:val="007E2751"/>
    <w:rsid w:val="00891134"/>
    <w:rsid w:val="008B454B"/>
    <w:rsid w:val="009D21A1"/>
    <w:rsid w:val="00A403CF"/>
    <w:rsid w:val="00BC0346"/>
    <w:rsid w:val="00DB6BCB"/>
    <w:rsid w:val="00E23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6B720D"/>
  <w15:chartTrackingRefBased/>
  <w15:docId w15:val="{2CF81571-6D8E-4980-A43B-2F661528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403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03CF"/>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A403CF"/>
    <w:rPr>
      <w:color w:val="0000FF"/>
      <w:u w:val="single"/>
    </w:rPr>
  </w:style>
  <w:style w:type="paragraph" w:styleId="NormalWeb">
    <w:name w:val="Normal (Web)"/>
    <w:basedOn w:val="Normal"/>
    <w:uiPriority w:val="99"/>
    <w:semiHidden/>
    <w:unhideWhenUsed/>
    <w:rsid w:val="00A403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03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3CF"/>
    <w:rPr>
      <w:rFonts w:ascii="Segoe UI" w:hAnsi="Segoe UI" w:cs="Segoe UI"/>
      <w:sz w:val="18"/>
      <w:szCs w:val="18"/>
    </w:rPr>
  </w:style>
  <w:style w:type="paragraph" w:styleId="Header">
    <w:name w:val="header"/>
    <w:basedOn w:val="Normal"/>
    <w:link w:val="HeaderChar"/>
    <w:uiPriority w:val="99"/>
    <w:unhideWhenUsed/>
    <w:rsid w:val="008B4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B"/>
  </w:style>
  <w:style w:type="paragraph" w:styleId="Footer">
    <w:name w:val="footer"/>
    <w:basedOn w:val="Normal"/>
    <w:link w:val="FooterChar"/>
    <w:uiPriority w:val="99"/>
    <w:unhideWhenUsed/>
    <w:rsid w:val="008B4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695300">
      <w:bodyDiv w:val="1"/>
      <w:marLeft w:val="0"/>
      <w:marRight w:val="0"/>
      <w:marTop w:val="0"/>
      <w:marBottom w:val="0"/>
      <w:divBdr>
        <w:top w:val="none" w:sz="0" w:space="0" w:color="auto"/>
        <w:left w:val="none" w:sz="0" w:space="0" w:color="auto"/>
        <w:bottom w:val="none" w:sz="0" w:space="0" w:color="auto"/>
        <w:right w:val="none" w:sz="0" w:space="0" w:color="auto"/>
      </w:divBdr>
      <w:divsChild>
        <w:div w:id="16129618">
          <w:marLeft w:val="0"/>
          <w:marRight w:val="0"/>
          <w:marTop w:val="0"/>
          <w:marBottom w:val="0"/>
          <w:divBdr>
            <w:top w:val="none" w:sz="0" w:space="0" w:color="auto"/>
            <w:left w:val="none" w:sz="0" w:space="0" w:color="auto"/>
            <w:bottom w:val="none" w:sz="0" w:space="0" w:color="auto"/>
            <w:right w:val="none" w:sz="0" w:space="0" w:color="auto"/>
          </w:divBdr>
          <w:divsChild>
            <w:div w:id="446317186">
              <w:marLeft w:val="0"/>
              <w:marRight w:val="0"/>
              <w:marTop w:val="0"/>
              <w:marBottom w:val="0"/>
              <w:divBdr>
                <w:top w:val="none" w:sz="0" w:space="0" w:color="auto"/>
                <w:left w:val="none" w:sz="0" w:space="0" w:color="auto"/>
                <w:bottom w:val="none" w:sz="0" w:space="0" w:color="auto"/>
                <w:right w:val="none" w:sz="0" w:space="0" w:color="auto"/>
              </w:divBdr>
              <w:divsChild>
                <w:div w:id="75059647">
                  <w:marLeft w:val="0"/>
                  <w:marRight w:val="0"/>
                  <w:marTop w:val="0"/>
                  <w:marBottom w:val="0"/>
                  <w:divBdr>
                    <w:top w:val="none" w:sz="0" w:space="0" w:color="auto"/>
                    <w:left w:val="none" w:sz="0" w:space="0" w:color="auto"/>
                    <w:bottom w:val="none" w:sz="0" w:space="0" w:color="auto"/>
                    <w:right w:val="none" w:sz="0" w:space="0" w:color="auto"/>
                  </w:divBdr>
                  <w:divsChild>
                    <w:div w:id="1375697812">
                      <w:marLeft w:val="0"/>
                      <w:marRight w:val="0"/>
                      <w:marTop w:val="0"/>
                      <w:marBottom w:val="0"/>
                      <w:divBdr>
                        <w:top w:val="none" w:sz="0" w:space="0" w:color="auto"/>
                        <w:left w:val="none" w:sz="0" w:space="0" w:color="auto"/>
                        <w:bottom w:val="none" w:sz="0" w:space="0" w:color="auto"/>
                        <w:right w:val="none" w:sz="0" w:space="0" w:color="auto"/>
                      </w:divBdr>
                      <w:divsChild>
                        <w:div w:id="161506049">
                          <w:marLeft w:val="0"/>
                          <w:marRight w:val="0"/>
                          <w:marTop w:val="0"/>
                          <w:marBottom w:val="0"/>
                          <w:divBdr>
                            <w:top w:val="none" w:sz="0" w:space="0" w:color="auto"/>
                            <w:left w:val="none" w:sz="0" w:space="0" w:color="auto"/>
                            <w:bottom w:val="none" w:sz="0" w:space="0" w:color="auto"/>
                            <w:right w:val="none" w:sz="0" w:space="0" w:color="auto"/>
                          </w:divBdr>
                          <w:divsChild>
                            <w:div w:id="362172585">
                              <w:marLeft w:val="0"/>
                              <w:marRight w:val="0"/>
                              <w:marTop w:val="0"/>
                              <w:marBottom w:val="0"/>
                              <w:divBdr>
                                <w:top w:val="none" w:sz="0" w:space="0" w:color="auto"/>
                                <w:left w:val="none" w:sz="0" w:space="0" w:color="auto"/>
                                <w:bottom w:val="none" w:sz="0" w:space="0" w:color="auto"/>
                                <w:right w:val="none" w:sz="0" w:space="0" w:color="auto"/>
                              </w:divBdr>
                              <w:divsChild>
                                <w:div w:id="3483971">
                                  <w:marLeft w:val="0"/>
                                  <w:marRight w:val="0"/>
                                  <w:marTop w:val="0"/>
                                  <w:marBottom w:val="0"/>
                                  <w:divBdr>
                                    <w:top w:val="none" w:sz="0" w:space="0" w:color="auto"/>
                                    <w:left w:val="none" w:sz="0" w:space="0" w:color="auto"/>
                                    <w:bottom w:val="none" w:sz="0" w:space="0" w:color="auto"/>
                                    <w:right w:val="none" w:sz="0" w:space="0" w:color="auto"/>
                                  </w:divBdr>
                                  <w:divsChild>
                                    <w:div w:id="883296967">
                                      <w:marLeft w:val="0"/>
                                      <w:marRight w:val="0"/>
                                      <w:marTop w:val="0"/>
                                      <w:marBottom w:val="0"/>
                                      <w:divBdr>
                                        <w:top w:val="none" w:sz="0" w:space="0" w:color="auto"/>
                                        <w:left w:val="none" w:sz="0" w:space="0" w:color="auto"/>
                                        <w:bottom w:val="none" w:sz="0" w:space="0" w:color="auto"/>
                                        <w:right w:val="none" w:sz="0" w:space="0" w:color="auto"/>
                                      </w:divBdr>
                                      <w:divsChild>
                                        <w:div w:id="1973487087">
                                          <w:marLeft w:val="0"/>
                                          <w:marRight w:val="0"/>
                                          <w:marTop w:val="0"/>
                                          <w:marBottom w:val="0"/>
                                          <w:divBdr>
                                            <w:top w:val="none" w:sz="0" w:space="0" w:color="auto"/>
                                            <w:left w:val="none" w:sz="0" w:space="0" w:color="auto"/>
                                            <w:bottom w:val="none" w:sz="0" w:space="0" w:color="auto"/>
                                            <w:right w:val="none" w:sz="0" w:space="0" w:color="auto"/>
                                          </w:divBdr>
                                          <w:divsChild>
                                            <w:div w:id="2112895440">
                                              <w:marLeft w:val="0"/>
                                              <w:marRight w:val="0"/>
                                              <w:marTop w:val="0"/>
                                              <w:marBottom w:val="0"/>
                                              <w:divBdr>
                                                <w:top w:val="none" w:sz="0" w:space="0" w:color="auto"/>
                                                <w:left w:val="none" w:sz="0" w:space="0" w:color="auto"/>
                                                <w:bottom w:val="none" w:sz="0" w:space="0" w:color="auto"/>
                                                <w:right w:val="none" w:sz="0" w:space="0" w:color="auto"/>
                                              </w:divBdr>
                                              <w:divsChild>
                                                <w:div w:id="1076903733">
                                                  <w:marLeft w:val="0"/>
                                                  <w:marRight w:val="0"/>
                                                  <w:marTop w:val="0"/>
                                                  <w:marBottom w:val="0"/>
                                                  <w:divBdr>
                                                    <w:top w:val="none" w:sz="0" w:space="0" w:color="auto"/>
                                                    <w:left w:val="none" w:sz="0" w:space="0" w:color="auto"/>
                                                    <w:bottom w:val="none" w:sz="0" w:space="0" w:color="auto"/>
                                                    <w:right w:val="none" w:sz="0" w:space="0" w:color="auto"/>
                                                  </w:divBdr>
                                                  <w:divsChild>
                                                    <w:div w:id="503057000">
                                                      <w:marLeft w:val="0"/>
                                                      <w:marRight w:val="0"/>
                                                      <w:marTop w:val="0"/>
                                                      <w:marBottom w:val="0"/>
                                                      <w:divBdr>
                                                        <w:top w:val="none" w:sz="0" w:space="0" w:color="auto"/>
                                                        <w:left w:val="none" w:sz="0" w:space="0" w:color="auto"/>
                                                        <w:bottom w:val="none" w:sz="0" w:space="0" w:color="auto"/>
                                                        <w:right w:val="none" w:sz="0" w:space="0" w:color="auto"/>
                                                      </w:divBdr>
                                                      <w:divsChild>
                                                        <w:div w:id="2121728554">
                                                          <w:marLeft w:val="0"/>
                                                          <w:marRight w:val="0"/>
                                                          <w:marTop w:val="0"/>
                                                          <w:marBottom w:val="0"/>
                                                          <w:divBdr>
                                                            <w:top w:val="none" w:sz="0" w:space="0" w:color="auto"/>
                                                            <w:left w:val="none" w:sz="0" w:space="0" w:color="auto"/>
                                                            <w:bottom w:val="none" w:sz="0" w:space="0" w:color="auto"/>
                                                            <w:right w:val="none" w:sz="0" w:space="0" w:color="auto"/>
                                                          </w:divBdr>
                                                          <w:divsChild>
                                                            <w:div w:id="1228414928">
                                                              <w:marLeft w:val="0"/>
                                                              <w:marRight w:val="0"/>
                                                              <w:marTop w:val="0"/>
                                                              <w:marBottom w:val="0"/>
                                                              <w:divBdr>
                                                                <w:top w:val="none" w:sz="0" w:space="0" w:color="auto"/>
                                                                <w:left w:val="none" w:sz="0" w:space="0" w:color="auto"/>
                                                                <w:bottom w:val="none" w:sz="0" w:space="0" w:color="auto"/>
                                                                <w:right w:val="none" w:sz="0" w:space="0" w:color="auto"/>
                                                              </w:divBdr>
                                                              <w:divsChild>
                                                                <w:div w:id="1792749380">
                                                                  <w:marLeft w:val="0"/>
                                                                  <w:marRight w:val="0"/>
                                                                  <w:marTop w:val="0"/>
                                                                  <w:marBottom w:val="0"/>
                                                                  <w:divBdr>
                                                                    <w:top w:val="none" w:sz="0" w:space="0" w:color="auto"/>
                                                                    <w:left w:val="none" w:sz="0" w:space="0" w:color="auto"/>
                                                                    <w:bottom w:val="none" w:sz="0" w:space="0" w:color="auto"/>
                                                                    <w:right w:val="none" w:sz="0" w:space="0" w:color="auto"/>
                                                                  </w:divBdr>
                                                                  <w:divsChild>
                                                                    <w:div w:id="12721321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godin.typepad.com/seths_blog/2016/07/what-have-we-become.html" TargetMode="External"/><Relationship Id="rId3" Type="http://schemas.openxmlformats.org/officeDocument/2006/relationships/webSettings" Target="webSettings.xml"/><Relationship Id="rId7" Type="http://schemas.openxmlformats.org/officeDocument/2006/relationships/hyperlink" Target="https://stevenpdennis.com/2017/06/22/the-next-hi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evenpdennis.com/2014/02/10/you-say-you-want-a-revolutio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3751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Newton</dc:creator>
  <cp:keywords/>
  <dc:description/>
  <cp:lastModifiedBy>Gracie Davis</cp:lastModifiedBy>
  <cp:revision>2</cp:revision>
  <cp:lastPrinted>2017-06-23T23:08:00Z</cp:lastPrinted>
  <dcterms:created xsi:type="dcterms:W3CDTF">2018-05-18T20:28:00Z</dcterms:created>
  <dcterms:modified xsi:type="dcterms:W3CDTF">2018-05-18T20:28:00Z</dcterms:modified>
</cp:coreProperties>
</file>