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CC3" w:rsidRDefault="00D83CC3" w:rsidP="00D83CC3">
      <w:pPr>
        <w:spacing w:before="360" w:after="180" w:line="240" w:lineRule="auto"/>
        <w:outlineLvl w:val="2"/>
        <w:rPr>
          <w:rFonts w:ascii="&amp;quot" w:eastAsia="Times New Roman" w:hAnsi="&amp;quot" w:cs="Times New Roman"/>
          <w:b/>
          <w:bCs/>
          <w:spacing w:val="6"/>
          <w:sz w:val="42"/>
          <w:szCs w:val="42"/>
        </w:rPr>
      </w:pPr>
      <w:r>
        <w:rPr>
          <w:rFonts w:ascii="&amp;quot" w:eastAsia="Times New Roman" w:hAnsi="&amp;quot" w:cs="Times New Roman"/>
          <w:b/>
          <w:bCs/>
          <w:spacing w:val="6"/>
          <w:sz w:val="42"/>
          <w:szCs w:val="42"/>
        </w:rPr>
        <w:t>ACT: C</w:t>
      </w:r>
      <w:bookmarkStart w:id="0" w:name="_GoBack"/>
      <w:bookmarkEnd w:id="0"/>
      <w:r>
        <w:rPr>
          <w:rFonts w:ascii="&amp;quot" w:eastAsia="Times New Roman" w:hAnsi="&amp;quot" w:cs="Times New Roman"/>
          <w:b/>
          <w:bCs/>
          <w:spacing w:val="6"/>
          <w:sz w:val="42"/>
          <w:szCs w:val="42"/>
        </w:rPr>
        <w:t>areer Ready 101</w:t>
      </w:r>
    </w:p>
    <w:p w:rsidR="00D83CC3" w:rsidRDefault="00D83CC3" w:rsidP="00D83CC3">
      <w:pPr>
        <w:spacing w:after="180" w:line="240" w:lineRule="auto"/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</w:pPr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 xml:space="preserve">Career Ready 101 is a comprehensive program with an integrated approach to exploring careers and their skill requirements, as well as building workplace and life skills. The program includes all </w:t>
      </w:r>
      <w:proofErr w:type="spellStart"/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>KeyTrain</w:t>
      </w:r>
      <w:proofErr w:type="spellEnd"/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>® modules listed and goes a step further by addressing life and employability skills and tools, such as:</w:t>
      </w:r>
    </w:p>
    <w:p w:rsidR="00D83CC3" w:rsidRDefault="00D83CC3" w:rsidP="00D83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</w:pPr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>Establishing career goals</w:t>
      </w:r>
    </w:p>
    <w:p w:rsidR="00D83CC3" w:rsidRDefault="00D83CC3" w:rsidP="00D83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</w:pPr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>Learning financial awareness</w:t>
      </w:r>
    </w:p>
    <w:p w:rsidR="00D83CC3" w:rsidRDefault="00D83CC3" w:rsidP="00D83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</w:pPr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>Knowing how to search for jobs</w:t>
      </w:r>
    </w:p>
    <w:p w:rsidR="00D83CC3" w:rsidRDefault="00D83CC3" w:rsidP="00D83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</w:pPr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>Exploring interest inventories</w:t>
      </w:r>
    </w:p>
    <w:p w:rsidR="00D83CC3" w:rsidRDefault="00D83CC3" w:rsidP="00D83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</w:pPr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>Searching job profiles</w:t>
      </w:r>
    </w:p>
    <w:p w:rsidR="00D83CC3" w:rsidRDefault="00D83CC3" w:rsidP="00D83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</w:pPr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>Creating a resume</w:t>
      </w:r>
    </w:p>
    <w:p w:rsidR="00D83CC3" w:rsidRDefault="00D83CC3" w:rsidP="00D83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</w:pPr>
      <w:r>
        <w:rPr>
          <w:rFonts w:ascii="&amp;quot" w:eastAsia="Times New Roman" w:hAnsi="&amp;quot" w:cs="Times New Roman"/>
          <w:color w:val="042E60"/>
          <w:spacing w:val="6"/>
          <w:sz w:val="24"/>
          <w:szCs w:val="24"/>
        </w:rPr>
        <w:t>Soft skills training including customer service, interpersonal and business communications, working in teams, problem-solving and critical thinking</w:t>
      </w:r>
    </w:p>
    <w:p w:rsidR="00B75FBE" w:rsidRDefault="00B75FBE"/>
    <w:sectPr w:rsidR="00B75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C3"/>
    <w:rsid w:val="00B75FBE"/>
    <w:rsid w:val="00D8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A75FA-5129-4EA8-8384-B5DC739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C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2019-08-15T15:20:00Z</dcterms:created>
  <dcterms:modified xsi:type="dcterms:W3CDTF">2019-08-15T15:21:00Z</dcterms:modified>
</cp:coreProperties>
</file>