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1:  Safety</w:t>
      </w:r>
    </w:p>
    <w:p w:rsidR="00FA2E93" w:rsidRDefault="00FA2E93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</w:t>
      </w:r>
      <w:r w:rsidR="00BB7C9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who OSHA is</w:t>
      </w:r>
      <w:r w:rsidR="00C47A7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what they do</w:t>
      </w:r>
      <w:r w:rsidR="00C47A70">
        <w:rPr>
          <w:rFonts w:ascii="Arial" w:hAnsi="Arial" w:cs="Arial"/>
          <w:sz w:val="24"/>
          <w:szCs w:val="24"/>
        </w:rPr>
        <w:t xml:space="preserve">, </w:t>
      </w:r>
      <w:r w:rsidR="006C51E1">
        <w:rPr>
          <w:rFonts w:ascii="Arial" w:hAnsi="Arial" w:cs="Arial"/>
          <w:sz w:val="24"/>
          <w:szCs w:val="24"/>
        </w:rPr>
        <w:t>including</w:t>
      </w:r>
      <w:r w:rsidR="00C47A70">
        <w:rPr>
          <w:rFonts w:ascii="Arial" w:hAnsi="Arial" w:cs="Arial"/>
          <w:sz w:val="24"/>
          <w:szCs w:val="24"/>
        </w:rPr>
        <w:t xml:space="preserve"> OSHA 10 and 30 training</w:t>
      </w:r>
    </w:p>
    <w:p w:rsidR="00FA2E93" w:rsidRDefault="006C51E1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</w:t>
      </w:r>
      <w:r w:rsidR="00BB7C92">
        <w:rPr>
          <w:rFonts w:ascii="Arial" w:hAnsi="Arial" w:cs="Arial"/>
          <w:sz w:val="24"/>
          <w:szCs w:val="24"/>
        </w:rPr>
        <w:t xml:space="preserve"> what</w:t>
      </w:r>
      <w:r w:rsidR="00FA2E93">
        <w:rPr>
          <w:rFonts w:ascii="Arial" w:hAnsi="Arial" w:cs="Arial"/>
          <w:sz w:val="24"/>
          <w:szCs w:val="24"/>
        </w:rPr>
        <w:t xml:space="preserve"> MSDSs</w:t>
      </w:r>
      <w:r w:rsidR="00BB7C92">
        <w:rPr>
          <w:rFonts w:ascii="Arial" w:hAnsi="Arial" w:cs="Arial"/>
          <w:sz w:val="24"/>
          <w:szCs w:val="24"/>
        </w:rPr>
        <w:t xml:space="preserve"> are, where they are located, </w:t>
      </w:r>
      <w:r w:rsidR="00FA2E93">
        <w:rPr>
          <w:rFonts w:ascii="Arial" w:hAnsi="Arial" w:cs="Arial"/>
          <w:sz w:val="24"/>
          <w:szCs w:val="24"/>
        </w:rPr>
        <w:t>and who they serve to protect</w:t>
      </w:r>
    </w:p>
    <w:p w:rsidR="00FA2E93" w:rsidRDefault="00821FA5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 w</w:t>
      </w:r>
      <w:r w:rsidR="00FA2E93">
        <w:rPr>
          <w:rFonts w:ascii="Arial" w:hAnsi="Arial" w:cs="Arial"/>
          <w:sz w:val="24"/>
          <w:szCs w:val="24"/>
        </w:rPr>
        <w:t>hat are the most likely accidents to occur on the job</w:t>
      </w:r>
      <w:r w:rsidR="006C51E1">
        <w:rPr>
          <w:rFonts w:ascii="Arial" w:hAnsi="Arial" w:cs="Arial"/>
          <w:sz w:val="24"/>
          <w:szCs w:val="24"/>
        </w:rPr>
        <w:t xml:space="preserve"> or at home</w:t>
      </w:r>
    </w:p>
    <w:p w:rsidR="00FA2E93" w:rsidRDefault="00821FA5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Recognizes w</w:t>
      </w:r>
      <w:r w:rsidR="00FA2E93">
        <w:rPr>
          <w:rFonts w:ascii="Arial" w:hAnsi="Arial" w:cs="Arial"/>
          <w:sz w:val="24"/>
          <w:szCs w:val="24"/>
        </w:rPr>
        <w:t xml:space="preserve">hat </w:t>
      </w:r>
      <w:r>
        <w:rPr>
          <w:rFonts w:ascii="Arial" w:hAnsi="Arial" w:cs="Arial"/>
          <w:sz w:val="24"/>
          <w:szCs w:val="24"/>
        </w:rPr>
        <w:t xml:space="preserve">we </w:t>
      </w:r>
      <w:r w:rsidR="00FA2E93">
        <w:rPr>
          <w:rFonts w:ascii="Arial" w:hAnsi="Arial" w:cs="Arial"/>
          <w:sz w:val="24"/>
          <w:szCs w:val="24"/>
        </w:rPr>
        <w:t xml:space="preserve">should do if </w:t>
      </w:r>
      <w:r>
        <w:rPr>
          <w:rFonts w:ascii="Arial" w:hAnsi="Arial" w:cs="Arial"/>
          <w:sz w:val="24"/>
          <w:szCs w:val="24"/>
        </w:rPr>
        <w:t>we</w:t>
      </w:r>
      <w:r w:rsidR="00FA2E93">
        <w:rPr>
          <w:rFonts w:ascii="Arial" w:hAnsi="Arial" w:cs="Arial"/>
          <w:sz w:val="24"/>
          <w:szCs w:val="24"/>
        </w:rPr>
        <w:t xml:space="preserve"> think someone is suffering from a heart attack or other </w:t>
      </w:r>
      <w:r w:rsidR="003E222B">
        <w:rPr>
          <w:rFonts w:ascii="Arial" w:hAnsi="Arial" w:cs="Arial"/>
          <w:sz w:val="24"/>
          <w:szCs w:val="24"/>
        </w:rPr>
        <w:t xml:space="preserve">life-threatening </w:t>
      </w:r>
      <w:r w:rsidR="00FA2E93">
        <w:rPr>
          <w:rFonts w:ascii="Arial" w:hAnsi="Arial" w:cs="Arial"/>
          <w:sz w:val="24"/>
          <w:szCs w:val="24"/>
        </w:rPr>
        <w:t>ailment</w:t>
      </w:r>
      <w:r w:rsidR="006C51E1">
        <w:rPr>
          <w:rFonts w:ascii="Arial" w:hAnsi="Arial" w:cs="Arial"/>
          <w:sz w:val="24"/>
          <w:szCs w:val="24"/>
        </w:rPr>
        <w:t xml:space="preserve"> or accident</w:t>
      </w:r>
    </w:p>
    <w:p w:rsidR="00FA2E93" w:rsidRDefault="00821FA5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</w:t>
      </w:r>
      <w:r w:rsidR="00FA2E93">
        <w:rPr>
          <w:rFonts w:ascii="Arial" w:hAnsi="Arial" w:cs="Arial"/>
          <w:sz w:val="24"/>
          <w:szCs w:val="24"/>
        </w:rPr>
        <w:t xml:space="preserve"> </w:t>
      </w:r>
      <w:r w:rsidR="00482701">
        <w:rPr>
          <w:rFonts w:ascii="Arial" w:hAnsi="Arial" w:cs="Arial"/>
          <w:sz w:val="24"/>
          <w:szCs w:val="24"/>
        </w:rPr>
        <w:t>four safety procedures common to the workplace</w:t>
      </w:r>
    </w:p>
    <w:p w:rsidR="00482701" w:rsidRDefault="00821FA5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</w:t>
      </w:r>
      <w:r w:rsidR="00715D1D">
        <w:rPr>
          <w:rFonts w:ascii="Arial" w:hAnsi="Arial" w:cs="Arial"/>
          <w:sz w:val="24"/>
          <w:szCs w:val="24"/>
        </w:rPr>
        <w:t xml:space="preserve"> four factors</w:t>
      </w:r>
      <w:r>
        <w:rPr>
          <w:rFonts w:ascii="Arial" w:hAnsi="Arial" w:cs="Arial"/>
          <w:sz w:val="24"/>
          <w:szCs w:val="24"/>
        </w:rPr>
        <w:t xml:space="preserve"> that can lead to personal stress</w:t>
      </w:r>
    </w:p>
    <w:p w:rsidR="00C47A70" w:rsidRPr="00C47A70" w:rsidRDefault="00C47A70" w:rsidP="00C47A7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47A70">
        <w:rPr>
          <w:rFonts w:ascii="Arial" w:hAnsi="Arial" w:cs="Arial"/>
          <w:sz w:val="24"/>
          <w:szCs w:val="24"/>
        </w:rPr>
        <w:t>List</w:t>
      </w:r>
      <w:r w:rsidR="006C51E1">
        <w:rPr>
          <w:rFonts w:ascii="Arial" w:hAnsi="Arial" w:cs="Arial"/>
          <w:sz w:val="24"/>
          <w:szCs w:val="24"/>
        </w:rPr>
        <w:t>s</w:t>
      </w:r>
      <w:r w:rsidRPr="00C47A70">
        <w:rPr>
          <w:rFonts w:ascii="Arial" w:hAnsi="Arial" w:cs="Arial"/>
          <w:sz w:val="24"/>
          <w:szCs w:val="24"/>
        </w:rPr>
        <w:t xml:space="preserve"> the types of personal protective equipment (PPE) that are required for various jobs within the </w:t>
      </w:r>
      <w:r w:rsidR="0012315F">
        <w:rPr>
          <w:rFonts w:ascii="Arial" w:hAnsi="Arial" w:cs="Arial"/>
          <w:sz w:val="24"/>
          <w:szCs w:val="24"/>
        </w:rPr>
        <w:t xml:space="preserve">Architecture and Construction </w:t>
      </w:r>
      <w:r w:rsidRPr="00C47A70">
        <w:rPr>
          <w:rFonts w:ascii="Arial" w:hAnsi="Arial" w:cs="Arial"/>
          <w:sz w:val="24"/>
          <w:szCs w:val="24"/>
        </w:rPr>
        <w:t>industry and explain</w:t>
      </w:r>
      <w:r w:rsidR="006C51E1">
        <w:rPr>
          <w:rFonts w:ascii="Arial" w:hAnsi="Arial" w:cs="Arial"/>
          <w:sz w:val="24"/>
          <w:szCs w:val="24"/>
        </w:rPr>
        <w:t>s</w:t>
      </w:r>
      <w:r w:rsidRPr="00C47A70">
        <w:rPr>
          <w:rFonts w:ascii="Arial" w:hAnsi="Arial" w:cs="Arial"/>
          <w:sz w:val="24"/>
          <w:szCs w:val="24"/>
        </w:rPr>
        <w:t xml:space="preserve"> their </w:t>
      </w:r>
      <w:r w:rsidR="006C51E1">
        <w:rPr>
          <w:rFonts w:ascii="Arial" w:hAnsi="Arial" w:cs="Arial"/>
          <w:sz w:val="24"/>
          <w:szCs w:val="24"/>
        </w:rPr>
        <w:t>operation</w:t>
      </w:r>
      <w:r w:rsidRPr="00C47A70">
        <w:rPr>
          <w:rFonts w:ascii="Arial" w:hAnsi="Arial" w:cs="Arial"/>
          <w:sz w:val="24"/>
          <w:szCs w:val="24"/>
        </w:rPr>
        <w:t xml:space="preserve"> and purpose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2:  Communication Skills</w:t>
      </w:r>
    </w:p>
    <w:p w:rsidR="00482701" w:rsidRDefault="00482701" w:rsidP="0048270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the different </w:t>
      </w:r>
      <w:r w:rsidR="00BB7C92">
        <w:rPr>
          <w:rFonts w:ascii="Arial" w:hAnsi="Arial" w:cs="Arial"/>
          <w:sz w:val="24"/>
          <w:szCs w:val="24"/>
        </w:rPr>
        <w:t>forms</w:t>
      </w:r>
      <w:r>
        <w:rPr>
          <w:rFonts w:ascii="Arial" w:hAnsi="Arial" w:cs="Arial"/>
          <w:sz w:val="24"/>
          <w:szCs w:val="24"/>
        </w:rPr>
        <w:t xml:space="preserve"> of communication</w:t>
      </w:r>
      <w:r w:rsidR="00BB7C92">
        <w:rPr>
          <w:rFonts w:ascii="Arial" w:hAnsi="Arial" w:cs="Arial"/>
          <w:sz w:val="24"/>
          <w:szCs w:val="24"/>
        </w:rPr>
        <w:t xml:space="preserve"> use</w:t>
      </w:r>
      <w:r w:rsidR="003E222B">
        <w:rPr>
          <w:rFonts w:ascii="Arial" w:hAnsi="Arial" w:cs="Arial"/>
          <w:sz w:val="24"/>
          <w:szCs w:val="24"/>
        </w:rPr>
        <w:t>d</w:t>
      </w:r>
      <w:r w:rsidR="00BB7C92">
        <w:rPr>
          <w:rFonts w:ascii="Arial" w:hAnsi="Arial" w:cs="Arial"/>
          <w:sz w:val="24"/>
          <w:szCs w:val="24"/>
        </w:rPr>
        <w:t xml:space="preserve"> in the workplace</w:t>
      </w:r>
      <w:r w:rsidR="006C51E1">
        <w:rPr>
          <w:rFonts w:ascii="Arial" w:hAnsi="Arial" w:cs="Arial"/>
          <w:sz w:val="24"/>
          <w:szCs w:val="24"/>
        </w:rPr>
        <w:t xml:space="preserve"> and how to use them effectively</w:t>
      </w:r>
    </w:p>
    <w:p w:rsidR="006C51E1" w:rsidRDefault="008127F1" w:rsidP="0048270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the National Career Readiness Certificate</w:t>
      </w:r>
      <w:r w:rsidR="00BB7C92">
        <w:rPr>
          <w:rFonts w:ascii="Arial" w:hAnsi="Arial" w:cs="Arial"/>
          <w:sz w:val="24"/>
          <w:szCs w:val="24"/>
        </w:rPr>
        <w:t xml:space="preserve"> (NCRC)</w:t>
      </w:r>
      <w:r w:rsidR="003E222B">
        <w:rPr>
          <w:rFonts w:ascii="Arial" w:hAnsi="Arial" w:cs="Arial"/>
          <w:sz w:val="24"/>
          <w:szCs w:val="24"/>
        </w:rPr>
        <w:t xml:space="preserve"> </w:t>
      </w:r>
    </w:p>
    <w:p w:rsidR="00482701" w:rsidRDefault="006C51E1" w:rsidP="0048270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</w:t>
      </w:r>
      <w:r w:rsidR="003E222B">
        <w:rPr>
          <w:rFonts w:ascii="Arial" w:hAnsi="Arial" w:cs="Arial"/>
          <w:sz w:val="24"/>
          <w:szCs w:val="24"/>
        </w:rPr>
        <w:t xml:space="preserve"> w</w:t>
      </w:r>
      <w:r w:rsidR="008127F1">
        <w:rPr>
          <w:rFonts w:ascii="Arial" w:hAnsi="Arial" w:cs="Arial"/>
          <w:sz w:val="24"/>
          <w:szCs w:val="24"/>
        </w:rPr>
        <w:t xml:space="preserve">hy the ability to locate </w:t>
      </w:r>
      <w:r>
        <w:rPr>
          <w:rFonts w:ascii="Arial" w:hAnsi="Arial" w:cs="Arial"/>
          <w:sz w:val="24"/>
          <w:szCs w:val="24"/>
        </w:rPr>
        <w:t xml:space="preserve">and manipulate </w:t>
      </w:r>
      <w:r w:rsidR="008127F1">
        <w:rPr>
          <w:rFonts w:ascii="Arial" w:hAnsi="Arial" w:cs="Arial"/>
          <w:sz w:val="24"/>
          <w:szCs w:val="24"/>
        </w:rPr>
        <w:t xml:space="preserve">workplace </w:t>
      </w:r>
      <w:r>
        <w:rPr>
          <w:rFonts w:ascii="Arial" w:hAnsi="Arial" w:cs="Arial"/>
          <w:sz w:val="24"/>
          <w:szCs w:val="24"/>
        </w:rPr>
        <w:t>documentation</w:t>
      </w:r>
      <w:r w:rsidR="003E222B">
        <w:rPr>
          <w:rFonts w:ascii="Arial" w:hAnsi="Arial" w:cs="Arial"/>
          <w:sz w:val="24"/>
          <w:szCs w:val="24"/>
        </w:rPr>
        <w:t xml:space="preserve"> is</w:t>
      </w:r>
      <w:r w:rsidR="008127F1">
        <w:rPr>
          <w:rFonts w:ascii="Arial" w:hAnsi="Arial" w:cs="Arial"/>
          <w:sz w:val="24"/>
          <w:szCs w:val="24"/>
        </w:rPr>
        <w:t xml:space="preserve"> important to one’s </w:t>
      </w:r>
      <w:r w:rsidR="003E222B">
        <w:rPr>
          <w:rFonts w:ascii="Arial" w:hAnsi="Arial" w:cs="Arial"/>
          <w:sz w:val="24"/>
          <w:szCs w:val="24"/>
        </w:rPr>
        <w:t>professional</w:t>
      </w:r>
      <w:r w:rsidR="008127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interest</w:t>
      </w:r>
    </w:p>
    <w:p w:rsidR="00BB7C92" w:rsidRDefault="00BB7C92" w:rsidP="00BB7C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the context of the NCRC, describe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what is meant by </w:t>
      </w:r>
      <w:r w:rsidR="006C51E1">
        <w:rPr>
          <w:rFonts w:ascii="Arial" w:hAnsi="Arial" w:cs="Arial"/>
          <w:sz w:val="24"/>
          <w:szCs w:val="24"/>
        </w:rPr>
        <w:t>graphic literacy</w:t>
      </w:r>
      <w:r>
        <w:rPr>
          <w:rFonts w:ascii="Arial" w:hAnsi="Arial" w:cs="Arial"/>
          <w:sz w:val="24"/>
          <w:szCs w:val="24"/>
        </w:rPr>
        <w:t xml:space="preserve"> and why it’s important</w:t>
      </w:r>
    </w:p>
    <w:p w:rsidR="00C47A70" w:rsidRDefault="00C47A70" w:rsidP="00BB7C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Develops and delivers a presentation </w:t>
      </w:r>
    </w:p>
    <w:p w:rsidR="00C47A70" w:rsidRDefault="00C47A70" w:rsidP="00BB7C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Creates a</w:t>
      </w:r>
      <w:r w:rsidRPr="00C47A70">
        <w:rPr>
          <w:rFonts w:ascii="Arial" w:hAnsi="Arial" w:cs="Arial"/>
          <w:sz w:val="24"/>
          <w:szCs w:val="24"/>
        </w:rPr>
        <w:t xml:space="preserve"> letter of introduction in response to a job opening posted by a fictitious employer</w:t>
      </w:r>
    </w:p>
    <w:p w:rsidR="004D5134" w:rsidRPr="004D5134" w:rsidRDefault="004D5134" w:rsidP="004D513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 an understanding of word-processing, presentation software, and personal computer usage.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3:  Industry Overview</w:t>
      </w:r>
    </w:p>
    <w:p w:rsidR="00B84811" w:rsidRDefault="00B84811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five major industries</w:t>
      </w:r>
      <w:r w:rsidR="00B75DA6">
        <w:rPr>
          <w:rFonts w:ascii="Arial" w:hAnsi="Arial" w:cs="Arial"/>
          <w:sz w:val="24"/>
          <w:szCs w:val="24"/>
        </w:rPr>
        <w:t xml:space="preserve"> within this Career Cluster</w:t>
      </w:r>
    </w:p>
    <w:p w:rsidR="00B84811" w:rsidRDefault="00C47A70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Using the </w:t>
      </w:r>
      <w:r w:rsidRPr="00C47A70">
        <w:rPr>
          <w:rFonts w:ascii="Arial" w:hAnsi="Arial" w:cs="Arial"/>
          <w:sz w:val="24"/>
          <w:szCs w:val="24"/>
        </w:rPr>
        <w:t>NC Career Clusters Guide</w:t>
      </w:r>
      <w:r>
        <w:rPr>
          <w:rFonts w:ascii="Arial" w:hAnsi="Arial" w:cs="Arial"/>
          <w:sz w:val="24"/>
          <w:szCs w:val="24"/>
        </w:rPr>
        <w:t>, p</w:t>
      </w:r>
      <w:r w:rsidR="003E222B">
        <w:rPr>
          <w:rFonts w:ascii="Arial" w:hAnsi="Arial" w:cs="Arial"/>
          <w:sz w:val="24"/>
          <w:szCs w:val="24"/>
        </w:rPr>
        <w:t xml:space="preserve">rovides </w:t>
      </w:r>
      <w:r w:rsidR="001F164C">
        <w:rPr>
          <w:rFonts w:ascii="Arial" w:hAnsi="Arial" w:cs="Arial"/>
          <w:sz w:val="24"/>
          <w:szCs w:val="24"/>
        </w:rPr>
        <w:t xml:space="preserve">the definition of </w:t>
      </w:r>
      <w:r w:rsidR="003E222B">
        <w:rPr>
          <w:rFonts w:ascii="Arial" w:hAnsi="Arial" w:cs="Arial"/>
          <w:sz w:val="24"/>
          <w:szCs w:val="24"/>
        </w:rPr>
        <w:t>new or emerging</w:t>
      </w:r>
      <w:r w:rsidR="00715D1D">
        <w:rPr>
          <w:rFonts w:ascii="Arial" w:hAnsi="Arial" w:cs="Arial"/>
          <w:sz w:val="24"/>
          <w:szCs w:val="24"/>
        </w:rPr>
        <w:t xml:space="preserve"> occupation</w:t>
      </w:r>
      <w:r w:rsidR="003E222B">
        <w:rPr>
          <w:rFonts w:ascii="Arial" w:hAnsi="Arial" w:cs="Arial"/>
          <w:sz w:val="24"/>
          <w:szCs w:val="24"/>
        </w:rPr>
        <w:t>s</w:t>
      </w:r>
      <w:r w:rsidR="00B75DA6">
        <w:rPr>
          <w:rFonts w:ascii="Arial" w:hAnsi="Arial" w:cs="Arial"/>
          <w:sz w:val="24"/>
          <w:szCs w:val="24"/>
        </w:rPr>
        <w:t xml:space="preserve"> for various Pathways within this Cluster</w:t>
      </w:r>
    </w:p>
    <w:p w:rsidR="00C47A70" w:rsidRDefault="00C47A70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Describes the </w:t>
      </w:r>
      <w:r w:rsidRPr="00C47A70">
        <w:rPr>
          <w:rFonts w:ascii="Arial" w:hAnsi="Arial" w:cs="Arial"/>
          <w:sz w:val="24"/>
          <w:szCs w:val="24"/>
        </w:rPr>
        <w:t>O-Net</w:t>
      </w:r>
      <w:r>
        <w:rPr>
          <w:rFonts w:ascii="Arial" w:hAnsi="Arial" w:cs="Arial"/>
          <w:sz w:val="24"/>
          <w:szCs w:val="24"/>
        </w:rPr>
        <w:t xml:space="preserve"> and the</w:t>
      </w:r>
      <w:r w:rsidRPr="00C47A70">
        <w:rPr>
          <w:rFonts w:ascii="Arial" w:hAnsi="Arial" w:cs="Arial"/>
          <w:sz w:val="24"/>
          <w:szCs w:val="24"/>
        </w:rPr>
        <w:t xml:space="preserve"> U.S. BLS Occupational Outlook Handbook</w:t>
      </w:r>
    </w:p>
    <w:p w:rsidR="00715D1D" w:rsidRDefault="003E222B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Explains </w:t>
      </w:r>
      <w:r w:rsidR="00715D1D">
        <w:rPr>
          <w:rFonts w:ascii="Arial" w:hAnsi="Arial" w:cs="Arial"/>
          <w:sz w:val="24"/>
          <w:szCs w:val="24"/>
        </w:rPr>
        <w:t>globalization and how it affect</w:t>
      </w:r>
      <w:r>
        <w:rPr>
          <w:rFonts w:ascii="Arial" w:hAnsi="Arial" w:cs="Arial"/>
          <w:sz w:val="24"/>
          <w:szCs w:val="24"/>
        </w:rPr>
        <w:t>s various</w:t>
      </w:r>
      <w:r w:rsidR="00715D1D">
        <w:rPr>
          <w:rFonts w:ascii="Arial" w:hAnsi="Arial" w:cs="Arial"/>
          <w:sz w:val="24"/>
          <w:szCs w:val="24"/>
        </w:rPr>
        <w:t xml:space="preserve"> industr</w:t>
      </w:r>
      <w:r>
        <w:rPr>
          <w:rFonts w:ascii="Arial" w:hAnsi="Arial" w:cs="Arial"/>
          <w:sz w:val="24"/>
          <w:szCs w:val="24"/>
        </w:rPr>
        <w:t>ies</w:t>
      </w:r>
    </w:p>
    <w:p w:rsidR="00715D1D" w:rsidRDefault="003E222B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Lists the</w:t>
      </w:r>
      <w:r w:rsidR="00715D1D">
        <w:rPr>
          <w:rFonts w:ascii="Arial" w:hAnsi="Arial" w:cs="Arial"/>
          <w:sz w:val="24"/>
          <w:szCs w:val="24"/>
        </w:rPr>
        <w:t xml:space="preserve"> types of jobs </w:t>
      </w:r>
      <w:r>
        <w:rPr>
          <w:rFonts w:ascii="Arial" w:hAnsi="Arial" w:cs="Arial"/>
          <w:sz w:val="24"/>
          <w:szCs w:val="24"/>
        </w:rPr>
        <w:t xml:space="preserve">most </w:t>
      </w:r>
      <w:r w:rsidR="00715D1D">
        <w:rPr>
          <w:rFonts w:ascii="Arial" w:hAnsi="Arial" w:cs="Arial"/>
          <w:sz w:val="24"/>
          <w:szCs w:val="24"/>
        </w:rPr>
        <w:t xml:space="preserve">common to </w:t>
      </w:r>
      <w:r w:rsidR="00715D1D" w:rsidRPr="00B75DA6">
        <w:rPr>
          <w:rFonts w:ascii="Arial" w:hAnsi="Arial" w:cs="Arial"/>
          <w:sz w:val="24"/>
          <w:szCs w:val="24"/>
        </w:rPr>
        <w:t xml:space="preserve">the </w:t>
      </w:r>
      <w:r w:rsidR="0012315F" w:rsidRPr="00526554">
        <w:rPr>
          <w:rFonts w:ascii="Arial" w:hAnsi="Arial" w:cs="Arial"/>
          <w:sz w:val="24"/>
          <w:szCs w:val="24"/>
        </w:rPr>
        <w:t>Architecture and Construction</w:t>
      </w:r>
      <w:r w:rsidR="0012315F">
        <w:rPr>
          <w:rFonts w:ascii="Arial" w:hAnsi="Arial" w:cs="Arial"/>
          <w:i/>
          <w:sz w:val="24"/>
          <w:szCs w:val="24"/>
        </w:rPr>
        <w:t xml:space="preserve"> </w:t>
      </w:r>
      <w:r w:rsidR="00715D1D">
        <w:rPr>
          <w:rFonts w:ascii="Arial" w:hAnsi="Arial" w:cs="Arial"/>
          <w:sz w:val="24"/>
          <w:szCs w:val="24"/>
        </w:rPr>
        <w:t>industry</w:t>
      </w:r>
    </w:p>
    <w:p w:rsidR="00715D1D" w:rsidRDefault="00B75DA6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 what jobs are personally preferred and why</w:t>
      </w:r>
    </w:p>
    <w:p w:rsidR="00C47A70" w:rsidRPr="00B84811" w:rsidRDefault="00C47A70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Lists several </w:t>
      </w:r>
      <w:r w:rsidR="0012315F">
        <w:rPr>
          <w:rFonts w:ascii="Arial" w:hAnsi="Arial" w:cs="Arial"/>
          <w:sz w:val="24"/>
          <w:szCs w:val="24"/>
        </w:rPr>
        <w:t xml:space="preserve">Architecture and Construction </w:t>
      </w:r>
      <w:r>
        <w:rPr>
          <w:rFonts w:ascii="Arial" w:hAnsi="Arial" w:cs="Arial"/>
          <w:sz w:val="24"/>
          <w:szCs w:val="24"/>
        </w:rPr>
        <w:t>industry associations and explains their purpose</w:t>
      </w:r>
    </w:p>
    <w:p w:rsidR="000B246F" w:rsidRDefault="000B246F" w:rsidP="00FA2E93">
      <w:pPr>
        <w:rPr>
          <w:rFonts w:ascii="Arial" w:hAnsi="Arial" w:cs="Arial"/>
          <w:b/>
          <w:sz w:val="24"/>
          <w:szCs w:val="24"/>
        </w:rPr>
      </w:pP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lastRenderedPageBreak/>
        <w:t>Module 4:  Computation and Financial Literacy</w:t>
      </w:r>
    </w:p>
    <w:p w:rsidR="00715D1D" w:rsidRDefault="008127F1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3E222B">
        <w:rPr>
          <w:rFonts w:ascii="Arial" w:hAnsi="Arial" w:cs="Arial"/>
          <w:sz w:val="24"/>
          <w:szCs w:val="24"/>
        </w:rPr>
        <w:t>the importance of</w:t>
      </w:r>
      <w:r>
        <w:rPr>
          <w:rFonts w:ascii="Arial" w:hAnsi="Arial" w:cs="Arial"/>
          <w:sz w:val="24"/>
          <w:szCs w:val="24"/>
        </w:rPr>
        <w:t xml:space="preserve"> </w:t>
      </w:r>
      <w:r w:rsidR="00D46610">
        <w:rPr>
          <w:rFonts w:ascii="Arial" w:hAnsi="Arial" w:cs="Arial"/>
          <w:sz w:val="24"/>
          <w:szCs w:val="24"/>
        </w:rPr>
        <w:t xml:space="preserve">creating </w:t>
      </w:r>
      <w:r>
        <w:rPr>
          <w:rFonts w:ascii="Arial" w:hAnsi="Arial" w:cs="Arial"/>
          <w:sz w:val="24"/>
          <w:szCs w:val="24"/>
        </w:rPr>
        <w:t>savings and checking accounts and what they are used for</w:t>
      </w:r>
    </w:p>
    <w:p w:rsidR="008127F1" w:rsidRDefault="008127F1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</w:t>
      </w:r>
      <w:r w:rsidR="00D4661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</w:t>
      </w:r>
      <w:r w:rsidR="00D46610">
        <w:rPr>
          <w:rFonts w:ascii="Arial" w:hAnsi="Arial" w:cs="Arial"/>
          <w:sz w:val="24"/>
          <w:szCs w:val="24"/>
        </w:rPr>
        <w:t xml:space="preserve">n example </w:t>
      </w:r>
      <w:r>
        <w:rPr>
          <w:rFonts w:ascii="Arial" w:hAnsi="Arial" w:cs="Arial"/>
          <w:sz w:val="24"/>
          <w:szCs w:val="24"/>
        </w:rPr>
        <w:t xml:space="preserve">personal budget based on $37,000 annual income. </w:t>
      </w:r>
    </w:p>
    <w:p w:rsidR="008127F1" w:rsidRDefault="008127F1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bookmarkStart w:id="0" w:name="_Hlk20403759"/>
      <w:r>
        <w:rPr>
          <w:rFonts w:ascii="Arial" w:hAnsi="Arial" w:cs="Arial"/>
          <w:sz w:val="24"/>
          <w:szCs w:val="24"/>
        </w:rPr>
        <w:t>Explain</w:t>
      </w:r>
      <w:r w:rsidR="00D4661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the National Career Readiness Certificate</w:t>
      </w:r>
      <w:bookmarkEnd w:id="0"/>
      <w:r w:rsidR="00D46610">
        <w:rPr>
          <w:rFonts w:ascii="Arial" w:hAnsi="Arial" w:cs="Arial"/>
          <w:sz w:val="24"/>
          <w:szCs w:val="24"/>
        </w:rPr>
        <w:t xml:space="preserve"> and </w:t>
      </w:r>
      <w:bookmarkStart w:id="1" w:name="_Hlk20403776"/>
      <w:r w:rsidR="00D46610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hy the ability to use math, understand graphical information, and financial literacy </w:t>
      </w:r>
      <w:r w:rsidR="00D46610">
        <w:rPr>
          <w:rFonts w:ascii="Arial" w:hAnsi="Arial" w:cs="Arial"/>
          <w:sz w:val="24"/>
          <w:szCs w:val="24"/>
        </w:rPr>
        <w:t xml:space="preserve">is </w:t>
      </w:r>
      <w:r>
        <w:rPr>
          <w:rFonts w:ascii="Arial" w:hAnsi="Arial" w:cs="Arial"/>
          <w:sz w:val="24"/>
          <w:szCs w:val="24"/>
        </w:rPr>
        <w:t xml:space="preserve">important to one’s career and </w:t>
      </w:r>
      <w:r w:rsidR="00D46610">
        <w:rPr>
          <w:rFonts w:ascii="Arial" w:hAnsi="Arial" w:cs="Arial"/>
          <w:sz w:val="24"/>
          <w:szCs w:val="24"/>
        </w:rPr>
        <w:t>personal</w:t>
      </w:r>
      <w:r>
        <w:rPr>
          <w:rFonts w:ascii="Arial" w:hAnsi="Arial" w:cs="Arial"/>
          <w:sz w:val="24"/>
          <w:szCs w:val="24"/>
        </w:rPr>
        <w:t xml:space="preserve"> </w:t>
      </w:r>
      <w:bookmarkEnd w:id="1"/>
      <w:r w:rsidR="000B246F">
        <w:rPr>
          <w:rFonts w:ascii="Arial" w:hAnsi="Arial" w:cs="Arial"/>
          <w:sz w:val="24"/>
          <w:szCs w:val="24"/>
        </w:rPr>
        <w:t>welfare</w:t>
      </w:r>
    </w:p>
    <w:p w:rsidR="008127F1" w:rsidRDefault="00D46610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 credit, credit score, and the challenges </w:t>
      </w:r>
      <w:r w:rsidR="00C47A70">
        <w:rPr>
          <w:rFonts w:ascii="Arial" w:hAnsi="Arial" w:cs="Arial"/>
          <w:sz w:val="24"/>
          <w:szCs w:val="24"/>
        </w:rPr>
        <w:t xml:space="preserve">and benefits </w:t>
      </w:r>
      <w:r>
        <w:rPr>
          <w:rFonts w:ascii="Arial" w:hAnsi="Arial" w:cs="Arial"/>
          <w:sz w:val="24"/>
          <w:szCs w:val="24"/>
        </w:rPr>
        <w:t>associated with credit cards</w:t>
      </w:r>
    </w:p>
    <w:p w:rsidR="00B2021E" w:rsidRPr="00715D1D" w:rsidRDefault="00B2021E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Performs a Reality Check to </w:t>
      </w:r>
      <w:r w:rsidR="00F9410D">
        <w:rPr>
          <w:rFonts w:ascii="Arial" w:hAnsi="Arial" w:cs="Arial"/>
          <w:sz w:val="24"/>
          <w:szCs w:val="24"/>
        </w:rPr>
        <w:t>determine income required to support lifestyle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5:  Employability Skills</w:t>
      </w:r>
    </w:p>
    <w:p w:rsidR="00821FA5" w:rsidRDefault="00821FA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Displays awareness and respect for diverse cultures and norms</w:t>
      </w:r>
    </w:p>
    <w:p w:rsidR="00821FA5" w:rsidRDefault="00821FA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Demonstrates good interpersonal communication skills </w:t>
      </w:r>
    </w:p>
    <w:p w:rsidR="00821FA5" w:rsidRDefault="00821FA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Accepts responsibility for personal actions</w:t>
      </w:r>
    </w:p>
    <w:p w:rsidR="00821FA5" w:rsidRDefault="007C2B6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</w:t>
      </w:r>
      <w:r w:rsidR="00821F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personal </w:t>
      </w:r>
      <w:r w:rsidR="00821FA5">
        <w:rPr>
          <w:rFonts w:ascii="Arial" w:hAnsi="Arial" w:cs="Arial"/>
          <w:sz w:val="24"/>
          <w:szCs w:val="24"/>
        </w:rPr>
        <w:t>honesty and integrity</w:t>
      </w:r>
    </w:p>
    <w:p w:rsidR="007C2B65" w:rsidRDefault="007C2B6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Admits mistakes and proactively takes steps to rectify them</w:t>
      </w:r>
    </w:p>
    <w:p w:rsidR="007C2B65" w:rsidRDefault="007C2B6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 professional behavior</w:t>
      </w:r>
    </w:p>
    <w:p w:rsidR="007C2B65" w:rsidRDefault="007C2B6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Implements a time management system</w:t>
      </w:r>
    </w:p>
    <w:p w:rsidR="00381E4A" w:rsidRDefault="00CE5488" w:rsidP="00CE548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Exhibits a collaborative relationship when working with others</w:t>
      </w:r>
    </w:p>
    <w:p w:rsidR="000B246F" w:rsidRPr="00CE5488" w:rsidRDefault="000B246F" w:rsidP="00CE548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 motivation and reliability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6:  Personal Health</w:t>
      </w:r>
    </w:p>
    <w:p w:rsidR="00034CA6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Explains </w:t>
      </w:r>
      <w:r w:rsidR="000B246F">
        <w:rPr>
          <w:rFonts w:ascii="Arial" w:hAnsi="Arial" w:cs="Arial"/>
          <w:sz w:val="24"/>
          <w:szCs w:val="24"/>
        </w:rPr>
        <w:t xml:space="preserve">the importance of </w:t>
      </w:r>
      <w:r>
        <w:rPr>
          <w:rFonts w:ascii="Arial" w:hAnsi="Arial" w:cs="Arial"/>
          <w:sz w:val="24"/>
          <w:szCs w:val="24"/>
        </w:rPr>
        <w:t>personal health and fitness</w:t>
      </w:r>
    </w:p>
    <w:p w:rsidR="003246C2" w:rsidRDefault="004D5134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Completes</w:t>
      </w:r>
      <w:r w:rsidR="003246C2">
        <w:rPr>
          <w:rFonts w:ascii="Arial" w:hAnsi="Arial" w:cs="Arial"/>
          <w:sz w:val="24"/>
          <w:szCs w:val="24"/>
        </w:rPr>
        <w:t xml:space="preserve"> a health assessment</w:t>
      </w:r>
    </w:p>
    <w:p w:rsidR="003246C2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Establishes a plan to monitor and regulate one’s personal health and mental wellbeing</w:t>
      </w:r>
    </w:p>
    <w:p w:rsidR="003246C2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Lists sources of anxiety and how to </w:t>
      </w:r>
      <w:r w:rsidR="000B246F">
        <w:rPr>
          <w:rFonts w:ascii="Arial" w:hAnsi="Arial" w:cs="Arial"/>
          <w:sz w:val="24"/>
          <w:szCs w:val="24"/>
        </w:rPr>
        <w:t>mitigate</w:t>
      </w:r>
      <w:r>
        <w:rPr>
          <w:rFonts w:ascii="Arial" w:hAnsi="Arial" w:cs="Arial"/>
          <w:sz w:val="24"/>
          <w:szCs w:val="24"/>
        </w:rPr>
        <w:t xml:space="preserve"> them</w:t>
      </w:r>
    </w:p>
    <w:p w:rsidR="003246C2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 health</w:t>
      </w:r>
      <w:r w:rsidR="000B246F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and unhealthy diets</w:t>
      </w:r>
    </w:p>
    <w:p w:rsidR="003246C2" w:rsidRPr="003246C2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Explains physical fitness </w:t>
      </w:r>
      <w:r w:rsidR="00D04DE3">
        <w:rPr>
          <w:rFonts w:ascii="Arial" w:hAnsi="Arial" w:cs="Arial"/>
          <w:sz w:val="24"/>
          <w:szCs w:val="24"/>
        </w:rPr>
        <w:t xml:space="preserve">in terms as </w:t>
      </w:r>
      <w:r w:rsidR="000B246F">
        <w:rPr>
          <w:rFonts w:ascii="Arial" w:hAnsi="Arial" w:cs="Arial"/>
          <w:sz w:val="24"/>
          <w:szCs w:val="24"/>
        </w:rPr>
        <w:t xml:space="preserve">a </w:t>
      </w:r>
      <w:r w:rsidR="00D04DE3">
        <w:rPr>
          <w:rFonts w:ascii="Arial" w:hAnsi="Arial" w:cs="Arial"/>
          <w:sz w:val="24"/>
          <w:szCs w:val="24"/>
        </w:rPr>
        <w:t xml:space="preserve">prerequisite </w:t>
      </w:r>
      <w:r w:rsidR="000B246F">
        <w:rPr>
          <w:rFonts w:ascii="Arial" w:hAnsi="Arial" w:cs="Arial"/>
          <w:sz w:val="24"/>
          <w:szCs w:val="24"/>
        </w:rPr>
        <w:t>requirement</w:t>
      </w:r>
      <w:r>
        <w:rPr>
          <w:rFonts w:ascii="Arial" w:hAnsi="Arial" w:cs="Arial"/>
          <w:sz w:val="24"/>
          <w:szCs w:val="24"/>
        </w:rPr>
        <w:t xml:space="preserve"> to </w:t>
      </w:r>
      <w:r w:rsidR="000B246F">
        <w:rPr>
          <w:rFonts w:ascii="Arial" w:hAnsi="Arial" w:cs="Arial"/>
          <w:sz w:val="24"/>
          <w:szCs w:val="24"/>
        </w:rPr>
        <w:t>specific</w:t>
      </w:r>
      <w:r>
        <w:rPr>
          <w:rFonts w:ascii="Arial" w:hAnsi="Arial" w:cs="Arial"/>
          <w:sz w:val="24"/>
          <w:szCs w:val="24"/>
        </w:rPr>
        <w:t xml:space="preserve"> jobs </w:t>
      </w:r>
      <w:r w:rsidR="00D04DE3">
        <w:rPr>
          <w:rFonts w:ascii="Arial" w:hAnsi="Arial" w:cs="Arial"/>
          <w:sz w:val="24"/>
          <w:szCs w:val="24"/>
        </w:rPr>
        <w:t>and overall in terms of</w:t>
      </w:r>
      <w:r>
        <w:rPr>
          <w:rFonts w:ascii="Arial" w:hAnsi="Arial" w:cs="Arial"/>
          <w:sz w:val="24"/>
          <w:szCs w:val="24"/>
        </w:rPr>
        <w:t xml:space="preserve"> </w:t>
      </w:r>
      <w:r w:rsidR="00B75DA6">
        <w:rPr>
          <w:rFonts w:ascii="Arial" w:hAnsi="Arial" w:cs="Arial"/>
          <w:sz w:val="24"/>
          <w:szCs w:val="24"/>
        </w:rPr>
        <w:t>personal wellbeing</w:t>
      </w:r>
    </w:p>
    <w:p w:rsidR="00B84811" w:rsidRPr="00CE5488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7:  Career Exploration and Pathways including Apprenticeship</w:t>
      </w:r>
    </w:p>
    <w:p w:rsidR="00CE5488" w:rsidRDefault="00CE5488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Identifies </w:t>
      </w:r>
      <w:r w:rsidRPr="00B84811">
        <w:rPr>
          <w:rFonts w:ascii="Arial" w:hAnsi="Arial" w:cs="Arial"/>
          <w:sz w:val="24"/>
          <w:szCs w:val="24"/>
        </w:rPr>
        <w:t>Career Clusters</w:t>
      </w:r>
      <w:r>
        <w:rPr>
          <w:rFonts w:ascii="Arial" w:hAnsi="Arial" w:cs="Arial"/>
          <w:sz w:val="24"/>
          <w:szCs w:val="24"/>
        </w:rPr>
        <w:t xml:space="preserve"> and the Pathways listed under </w:t>
      </w:r>
      <w:r w:rsidR="00F9410D">
        <w:rPr>
          <w:rFonts w:ascii="Arial" w:hAnsi="Arial" w:cs="Arial"/>
          <w:sz w:val="24"/>
          <w:szCs w:val="24"/>
        </w:rPr>
        <w:t>Architecture and construction</w:t>
      </w:r>
    </w:p>
    <w:p w:rsidR="00CE5488" w:rsidRDefault="00CE5488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 the various careers, skills, and educational requirements unique to different career pathway</w:t>
      </w:r>
      <w:r w:rsidR="00CD1325">
        <w:rPr>
          <w:rFonts w:ascii="Arial" w:hAnsi="Arial" w:cs="Arial"/>
          <w:sz w:val="24"/>
          <w:szCs w:val="24"/>
        </w:rPr>
        <w:t xml:space="preserve"> occupations</w:t>
      </w:r>
    </w:p>
    <w:p w:rsidR="004D5134" w:rsidRDefault="004D5134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Completes a career inventory </w:t>
      </w:r>
      <w:r w:rsidR="00B2021E">
        <w:rPr>
          <w:rFonts w:ascii="Arial" w:hAnsi="Arial" w:cs="Arial"/>
          <w:sz w:val="24"/>
          <w:szCs w:val="24"/>
        </w:rPr>
        <w:t xml:space="preserve">interest </w:t>
      </w:r>
      <w:r>
        <w:rPr>
          <w:rFonts w:ascii="Arial" w:hAnsi="Arial" w:cs="Arial"/>
          <w:sz w:val="24"/>
          <w:szCs w:val="24"/>
        </w:rPr>
        <w:t>assessment</w:t>
      </w:r>
    </w:p>
    <w:p w:rsidR="00CE5488" w:rsidRDefault="00CE5488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Lists the various professional </w:t>
      </w:r>
      <w:r w:rsidR="00CD1325">
        <w:rPr>
          <w:rFonts w:ascii="Arial" w:hAnsi="Arial" w:cs="Arial"/>
          <w:sz w:val="24"/>
          <w:szCs w:val="24"/>
        </w:rPr>
        <w:t>licens</w:t>
      </w:r>
      <w:r w:rsidR="004D5134">
        <w:rPr>
          <w:rFonts w:ascii="Arial" w:hAnsi="Arial" w:cs="Arial"/>
          <w:sz w:val="24"/>
          <w:szCs w:val="24"/>
        </w:rPr>
        <w:t xml:space="preserve">ures </w:t>
      </w:r>
      <w:r>
        <w:rPr>
          <w:rFonts w:ascii="Arial" w:hAnsi="Arial" w:cs="Arial"/>
          <w:sz w:val="24"/>
          <w:szCs w:val="24"/>
        </w:rPr>
        <w:t>or industry certifications popular</w:t>
      </w:r>
      <w:r w:rsidR="00CD1325">
        <w:rPr>
          <w:rFonts w:ascii="Arial" w:hAnsi="Arial" w:cs="Arial"/>
          <w:sz w:val="24"/>
          <w:szCs w:val="24"/>
        </w:rPr>
        <w:t xml:space="preserve"> to various </w:t>
      </w:r>
      <w:r w:rsidR="0012315F">
        <w:rPr>
          <w:rFonts w:ascii="Arial" w:hAnsi="Arial" w:cs="Arial"/>
          <w:sz w:val="24"/>
          <w:szCs w:val="24"/>
        </w:rPr>
        <w:t xml:space="preserve">Architecture and Construction </w:t>
      </w:r>
      <w:r w:rsidR="00CD1325">
        <w:rPr>
          <w:rFonts w:ascii="Arial" w:hAnsi="Arial" w:cs="Arial"/>
          <w:sz w:val="24"/>
          <w:szCs w:val="24"/>
        </w:rPr>
        <w:t>occupations</w:t>
      </w:r>
    </w:p>
    <w:p w:rsidR="00CE5488" w:rsidRDefault="00CD1325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 Registered Apprenticeship</w:t>
      </w:r>
      <w:r w:rsidR="00D04DE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pre-apprenticeship</w:t>
      </w:r>
      <w:r w:rsidR="00D04DE3">
        <w:rPr>
          <w:rFonts w:ascii="Arial" w:hAnsi="Arial" w:cs="Arial"/>
          <w:sz w:val="24"/>
          <w:szCs w:val="24"/>
        </w:rPr>
        <w:t>, and career pathways</w:t>
      </w:r>
    </w:p>
    <w:p w:rsidR="00CD1325" w:rsidRDefault="00CD1325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Develops career goals and a plan to achieve them</w:t>
      </w:r>
    </w:p>
    <w:p w:rsidR="00CD1325" w:rsidRDefault="00CD1325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Identifies local, regional, state, and national </w:t>
      </w:r>
      <w:r w:rsidR="0012315F">
        <w:rPr>
          <w:rFonts w:ascii="Arial" w:hAnsi="Arial" w:cs="Arial"/>
          <w:sz w:val="24"/>
          <w:szCs w:val="24"/>
        </w:rPr>
        <w:t xml:space="preserve">Architecture and Construction </w:t>
      </w:r>
      <w:r>
        <w:rPr>
          <w:rFonts w:ascii="Arial" w:hAnsi="Arial" w:cs="Arial"/>
          <w:sz w:val="24"/>
          <w:szCs w:val="24"/>
        </w:rPr>
        <w:t xml:space="preserve">employers </w:t>
      </w:r>
    </w:p>
    <w:p w:rsidR="00CD1325" w:rsidRPr="00CE5488" w:rsidRDefault="00CD1325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 an understanding of industry and career trends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8:  Job Preparation and Required Job Skills</w:t>
      </w:r>
    </w:p>
    <w:p w:rsidR="00B84811" w:rsidRDefault="00B84811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</w:t>
      </w:r>
      <w:r w:rsidR="00CD132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 professional appearing resume</w:t>
      </w:r>
    </w:p>
    <w:p w:rsidR="00B84811" w:rsidRDefault="00B84811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</w:t>
      </w:r>
      <w:r w:rsidR="00CD132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 </w:t>
      </w:r>
      <w:r w:rsidR="004D5134">
        <w:rPr>
          <w:rFonts w:ascii="Arial" w:hAnsi="Arial" w:cs="Arial"/>
          <w:sz w:val="24"/>
          <w:szCs w:val="24"/>
        </w:rPr>
        <w:t xml:space="preserve">mock </w:t>
      </w:r>
      <w:r>
        <w:rPr>
          <w:rFonts w:ascii="Arial" w:hAnsi="Arial" w:cs="Arial"/>
          <w:sz w:val="24"/>
          <w:szCs w:val="24"/>
        </w:rPr>
        <w:t>job application</w:t>
      </w:r>
    </w:p>
    <w:p w:rsidR="00B84811" w:rsidRDefault="00B84811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r w:rsidR="00CD132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four important things to do to be prepared for an interview</w:t>
      </w:r>
    </w:p>
    <w:p w:rsidR="00715D1D" w:rsidRDefault="00715D1D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Define</w:t>
      </w:r>
      <w:r w:rsidR="00CD132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D04DE3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knowledge, skills and abilities</w:t>
      </w:r>
      <w:r w:rsidR="00CD1325">
        <w:rPr>
          <w:rFonts w:ascii="Arial" w:hAnsi="Arial" w:cs="Arial"/>
          <w:sz w:val="24"/>
          <w:szCs w:val="24"/>
        </w:rPr>
        <w:t xml:space="preserve"> </w:t>
      </w:r>
      <w:r w:rsidR="00B2021E">
        <w:rPr>
          <w:rFonts w:ascii="Arial" w:hAnsi="Arial" w:cs="Arial"/>
          <w:sz w:val="24"/>
          <w:szCs w:val="24"/>
        </w:rPr>
        <w:t xml:space="preserve">required </w:t>
      </w:r>
      <w:r w:rsidR="00CD1325">
        <w:rPr>
          <w:rFonts w:ascii="Arial" w:hAnsi="Arial" w:cs="Arial"/>
          <w:sz w:val="24"/>
          <w:szCs w:val="24"/>
        </w:rPr>
        <w:t xml:space="preserve">for a </w:t>
      </w:r>
      <w:proofErr w:type="gramStart"/>
      <w:r w:rsidR="00CD1325">
        <w:rPr>
          <w:rFonts w:ascii="Arial" w:hAnsi="Arial" w:cs="Arial"/>
          <w:sz w:val="24"/>
          <w:szCs w:val="24"/>
        </w:rPr>
        <w:t>particular job</w:t>
      </w:r>
      <w:proofErr w:type="gramEnd"/>
    </w:p>
    <w:p w:rsidR="004D5134" w:rsidRDefault="004D5134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Completes a mock job interview</w:t>
      </w:r>
    </w:p>
    <w:p w:rsidR="00715D1D" w:rsidRDefault="004D5134" w:rsidP="00715D1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Locates and defines</w:t>
      </w:r>
      <w:r w:rsidR="00715D1D">
        <w:rPr>
          <w:rFonts w:ascii="Arial" w:hAnsi="Arial" w:cs="Arial"/>
          <w:sz w:val="24"/>
          <w:szCs w:val="24"/>
        </w:rPr>
        <w:t xml:space="preserve"> the O-NET</w:t>
      </w:r>
    </w:p>
    <w:p w:rsidR="00715D1D" w:rsidRDefault="004D5134" w:rsidP="00715D1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Locates and defines</w:t>
      </w:r>
      <w:r w:rsidR="00715D1D">
        <w:rPr>
          <w:rFonts w:ascii="Arial" w:hAnsi="Arial" w:cs="Arial"/>
          <w:sz w:val="24"/>
          <w:szCs w:val="24"/>
        </w:rPr>
        <w:t xml:space="preserve"> the U</w:t>
      </w:r>
      <w:r>
        <w:rPr>
          <w:rFonts w:ascii="Arial" w:hAnsi="Arial" w:cs="Arial"/>
          <w:sz w:val="24"/>
          <w:szCs w:val="24"/>
        </w:rPr>
        <w:t>.</w:t>
      </w:r>
      <w:r w:rsidR="00715D1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. </w:t>
      </w:r>
      <w:r w:rsidR="00715D1D">
        <w:rPr>
          <w:rFonts w:ascii="Arial" w:hAnsi="Arial" w:cs="Arial"/>
          <w:sz w:val="24"/>
          <w:szCs w:val="24"/>
        </w:rPr>
        <w:t>DOL Occupational Handbook</w:t>
      </w:r>
    </w:p>
    <w:p w:rsidR="00CE5488" w:rsidRPr="00CE5488" w:rsidRDefault="00CE5488" w:rsidP="00CE548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Demonstrates an understanding of the Knowledge, Skills, and Abilities required of various </w:t>
      </w:r>
      <w:r w:rsidR="0012315F">
        <w:rPr>
          <w:rFonts w:ascii="Arial" w:hAnsi="Arial" w:cs="Arial"/>
          <w:sz w:val="24"/>
          <w:szCs w:val="24"/>
        </w:rPr>
        <w:t xml:space="preserve">Architecture and Construction </w:t>
      </w:r>
      <w:r>
        <w:rPr>
          <w:rFonts w:ascii="Arial" w:hAnsi="Arial" w:cs="Arial"/>
          <w:sz w:val="24"/>
          <w:szCs w:val="24"/>
        </w:rPr>
        <w:t>professions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9:  Industry and Site Visits</w:t>
      </w:r>
    </w:p>
    <w:p w:rsidR="00526554" w:rsidRDefault="00526554" w:rsidP="0052655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 the importance of understanding businesses and industries that are located within the community before entering an education program</w:t>
      </w:r>
    </w:p>
    <w:p w:rsidR="00526554" w:rsidRDefault="00526554" w:rsidP="0052655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Explains the relevance of making a good first impression during a job interview and why it’s important to know information about the employer </w:t>
      </w:r>
    </w:p>
    <w:p w:rsidR="0034774F" w:rsidRDefault="00CD1325" w:rsidP="003C1DB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Identifies and visits local </w:t>
      </w:r>
      <w:r w:rsidR="0012315F">
        <w:rPr>
          <w:rFonts w:ascii="Arial" w:hAnsi="Arial" w:cs="Arial"/>
          <w:sz w:val="24"/>
          <w:szCs w:val="24"/>
        </w:rPr>
        <w:t xml:space="preserve">Architecture and Construction </w:t>
      </w:r>
      <w:r>
        <w:rPr>
          <w:rFonts w:ascii="Arial" w:hAnsi="Arial" w:cs="Arial"/>
          <w:sz w:val="24"/>
          <w:szCs w:val="24"/>
        </w:rPr>
        <w:t>employers</w:t>
      </w:r>
    </w:p>
    <w:p w:rsidR="00CD1325" w:rsidRPr="003C1DB9" w:rsidRDefault="00CD1325" w:rsidP="003C1DB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Summarizes a site visit and explains </w:t>
      </w:r>
      <w:r w:rsidR="00DD2338">
        <w:rPr>
          <w:rFonts w:ascii="Arial" w:hAnsi="Arial" w:cs="Arial"/>
          <w:sz w:val="24"/>
          <w:szCs w:val="24"/>
        </w:rPr>
        <w:t>what was learned about the company and its employees</w:t>
      </w:r>
    </w:p>
    <w:p w:rsidR="004A4570" w:rsidRDefault="004A4570"/>
    <w:sectPr w:rsidR="004A45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0EE" w:rsidRDefault="00C350EE" w:rsidP="00FA2E93">
      <w:pPr>
        <w:spacing w:after="0" w:line="240" w:lineRule="auto"/>
      </w:pPr>
      <w:r>
        <w:separator/>
      </w:r>
    </w:p>
  </w:endnote>
  <w:endnote w:type="continuationSeparator" w:id="0">
    <w:p w:rsidR="00C350EE" w:rsidRDefault="00C350EE" w:rsidP="00FA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72E" w:rsidRDefault="006A37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951" w:rsidRPr="004E0951" w:rsidRDefault="004E0951" w:rsidP="004E0951">
    <w:pPr>
      <w:pStyle w:val="Footer"/>
      <w:jc w:val="center"/>
      <w:rPr>
        <w:sz w:val="44"/>
        <w:szCs w:val="44"/>
      </w:rPr>
    </w:pPr>
    <w:r w:rsidRPr="004E0951">
      <w:rPr>
        <w:sz w:val="44"/>
        <w:szCs w:val="44"/>
      </w:rPr>
      <w:t>DRAFT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72E" w:rsidRDefault="006A37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0EE" w:rsidRDefault="00C350EE" w:rsidP="00FA2E93">
      <w:pPr>
        <w:spacing w:after="0" w:line="240" w:lineRule="auto"/>
      </w:pPr>
      <w:r>
        <w:separator/>
      </w:r>
    </w:p>
  </w:footnote>
  <w:footnote w:type="continuationSeparator" w:id="0">
    <w:p w:rsidR="00C350EE" w:rsidRDefault="00C350EE" w:rsidP="00FA2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72E" w:rsidRDefault="006A37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E93" w:rsidRPr="00FA2E93" w:rsidRDefault="00FA2E93" w:rsidP="00F9410D">
    <w:pPr>
      <w:pStyle w:val="Header"/>
      <w:ind w:left="-180"/>
      <w:jc w:val="center"/>
      <w:rPr>
        <w:rFonts w:ascii="Arial" w:hAnsi="Arial" w:cs="Arial"/>
        <w:b/>
        <w:sz w:val="24"/>
        <w:szCs w:val="24"/>
      </w:rPr>
    </w:pPr>
    <w:r w:rsidRPr="00FA2E93">
      <w:rPr>
        <w:rFonts w:ascii="Arial" w:hAnsi="Arial" w:cs="Arial"/>
        <w:b/>
        <w:sz w:val="24"/>
        <w:szCs w:val="24"/>
      </w:rPr>
      <w:t>Course Blueprint and Student Learning Outcomes</w:t>
    </w:r>
    <w:r w:rsidR="00BB7C92">
      <w:rPr>
        <w:rFonts w:ascii="Arial" w:hAnsi="Arial" w:cs="Arial"/>
        <w:b/>
        <w:sz w:val="24"/>
        <w:szCs w:val="24"/>
      </w:rPr>
      <w:t xml:space="preserve"> - </w:t>
    </w:r>
    <w:r w:rsidR="006A372E" w:rsidRPr="006A372E">
      <w:rPr>
        <w:rFonts w:ascii="Arial" w:hAnsi="Arial" w:cs="Arial"/>
        <w:b/>
        <w:sz w:val="24"/>
        <w:szCs w:val="24"/>
      </w:rPr>
      <w:t>Manufacturing</w:t>
    </w: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72E" w:rsidRDefault="006A37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F247A"/>
    <w:multiLevelType w:val="hybridMultilevel"/>
    <w:tmpl w:val="4F281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30017"/>
    <w:multiLevelType w:val="hybridMultilevel"/>
    <w:tmpl w:val="9BFEDB1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8F790C"/>
    <w:multiLevelType w:val="hybridMultilevel"/>
    <w:tmpl w:val="38440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9A170"/>
    <w:multiLevelType w:val="hybridMultilevel"/>
    <w:tmpl w:val="EFAC92C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F44388A"/>
    <w:multiLevelType w:val="hybridMultilevel"/>
    <w:tmpl w:val="B0DC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4CB9CA"/>
    <w:multiLevelType w:val="hybridMultilevel"/>
    <w:tmpl w:val="5CC34ED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37A53A3"/>
    <w:multiLevelType w:val="hybridMultilevel"/>
    <w:tmpl w:val="D0DC4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973AA"/>
    <w:multiLevelType w:val="hybridMultilevel"/>
    <w:tmpl w:val="2872F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B249B"/>
    <w:multiLevelType w:val="hybridMultilevel"/>
    <w:tmpl w:val="002AC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A2443A"/>
    <w:multiLevelType w:val="hybridMultilevel"/>
    <w:tmpl w:val="2AA42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CA2A96"/>
    <w:multiLevelType w:val="hybridMultilevel"/>
    <w:tmpl w:val="0BB47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7"/>
  </w:num>
  <w:num w:numId="5">
    <w:abstractNumId w:val="10"/>
  </w:num>
  <w:num w:numId="6">
    <w:abstractNumId w:val="6"/>
  </w:num>
  <w:num w:numId="7">
    <w:abstractNumId w:val="4"/>
  </w:num>
  <w:num w:numId="8">
    <w:abstractNumId w:val="1"/>
  </w:num>
  <w:num w:numId="9">
    <w:abstractNumId w:val="3"/>
  </w:num>
  <w:num w:numId="10">
    <w:abstractNumId w:val="0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E93"/>
    <w:rsid w:val="000214A0"/>
    <w:rsid w:val="00034CA6"/>
    <w:rsid w:val="000B246F"/>
    <w:rsid w:val="0012315F"/>
    <w:rsid w:val="001F164C"/>
    <w:rsid w:val="00235E3E"/>
    <w:rsid w:val="003246C2"/>
    <w:rsid w:val="00331908"/>
    <w:rsid w:val="0034774F"/>
    <w:rsid w:val="00381E4A"/>
    <w:rsid w:val="003872E9"/>
    <w:rsid w:val="003C1DB9"/>
    <w:rsid w:val="003E222B"/>
    <w:rsid w:val="00482701"/>
    <w:rsid w:val="00482762"/>
    <w:rsid w:val="004A4570"/>
    <w:rsid w:val="004D5134"/>
    <w:rsid w:val="004E0951"/>
    <w:rsid w:val="00526554"/>
    <w:rsid w:val="00592DF1"/>
    <w:rsid w:val="006A372E"/>
    <w:rsid w:val="006C51E1"/>
    <w:rsid w:val="00715D1D"/>
    <w:rsid w:val="007C2B65"/>
    <w:rsid w:val="008124C4"/>
    <w:rsid w:val="008127F1"/>
    <w:rsid w:val="00821FA5"/>
    <w:rsid w:val="0088736F"/>
    <w:rsid w:val="00A24E35"/>
    <w:rsid w:val="00AB7B3B"/>
    <w:rsid w:val="00B2021E"/>
    <w:rsid w:val="00B75DA6"/>
    <w:rsid w:val="00B84811"/>
    <w:rsid w:val="00BB5639"/>
    <w:rsid w:val="00BB7C92"/>
    <w:rsid w:val="00C350EE"/>
    <w:rsid w:val="00C47A70"/>
    <w:rsid w:val="00CD1325"/>
    <w:rsid w:val="00CE5488"/>
    <w:rsid w:val="00D04DE3"/>
    <w:rsid w:val="00D152ED"/>
    <w:rsid w:val="00D46610"/>
    <w:rsid w:val="00DD2338"/>
    <w:rsid w:val="00E476EA"/>
    <w:rsid w:val="00F9410D"/>
    <w:rsid w:val="00FA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C098D-0E27-4B58-9D4D-401CE8B5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2E9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E93"/>
  </w:style>
  <w:style w:type="paragraph" w:styleId="Footer">
    <w:name w:val="footer"/>
    <w:basedOn w:val="Normal"/>
    <w:link w:val="FooterChar"/>
    <w:uiPriority w:val="99"/>
    <w:unhideWhenUsed/>
    <w:rsid w:val="00FA2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E93"/>
  </w:style>
  <w:style w:type="paragraph" w:styleId="ListParagraph">
    <w:name w:val="List Paragraph"/>
    <w:basedOn w:val="Normal"/>
    <w:uiPriority w:val="34"/>
    <w:qFormat/>
    <w:rsid w:val="00FA2E93"/>
    <w:pPr>
      <w:ind w:left="720"/>
      <w:contextualSpacing/>
    </w:pPr>
  </w:style>
  <w:style w:type="paragraph" w:customStyle="1" w:styleId="Default">
    <w:name w:val="Default"/>
    <w:rsid w:val="00381E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7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Scuiletti</dc:creator>
  <cp:keywords/>
  <dc:description/>
  <cp:lastModifiedBy>Frank Scuiletti</cp:lastModifiedBy>
  <cp:revision>21</cp:revision>
  <dcterms:created xsi:type="dcterms:W3CDTF">2019-09-26T18:34:00Z</dcterms:created>
  <dcterms:modified xsi:type="dcterms:W3CDTF">2020-01-10T17:31:00Z</dcterms:modified>
</cp:coreProperties>
</file>