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7B" w:rsidRPr="00251F9C" w:rsidRDefault="005A6F7B" w:rsidP="005A6F7B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t>Module 6:  Personal Health</w:t>
      </w:r>
    </w:p>
    <w:p w:rsidR="005A6F7B" w:rsidRPr="0088139C" w:rsidRDefault="005A6F7B" w:rsidP="005A6F7B">
      <w:r w:rsidRPr="0088139C">
        <w:t>Student Learning Outcomes.  At the completion of this module, you are expected to be able to:</w:t>
      </w:r>
    </w:p>
    <w:p w:rsidR="005A6F7B" w:rsidRPr="0088139C" w:rsidRDefault="005A6F7B" w:rsidP="005A6F7B">
      <w:r w:rsidRPr="0088139C">
        <w:t xml:space="preserve">1.  The </w:t>
      </w:r>
      <w:r w:rsidRPr="0088139C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5A6F7B" w:rsidRPr="0088139C" w:rsidRDefault="005A6F7B" w:rsidP="005A6F7B">
      <w:r w:rsidRPr="0088139C">
        <w:t xml:space="preserve">2.  Read </w:t>
      </w:r>
      <w:r w:rsidRPr="0088139C">
        <w:rPr>
          <w:i/>
        </w:rPr>
        <w:t xml:space="preserve">HEALTHY NORTH CAROLINA 2020: A Better State of Health </w:t>
      </w:r>
      <w:r w:rsidRPr="0088139C">
        <w:t xml:space="preserve">and write a one-page summary report on it.   </w:t>
      </w:r>
      <w:hyperlink r:id="rId4" w:history="1">
        <w:r w:rsidRPr="0088139C">
          <w:rPr>
            <w:rStyle w:val="Hyperlink"/>
          </w:rPr>
          <w:t>https://publichealth.nc.gov/hnc2020/docs/HNC2020-FINAL-March-revised.pdf</w:t>
        </w:r>
      </w:hyperlink>
    </w:p>
    <w:p w:rsidR="005A6F7B" w:rsidRPr="0088139C" w:rsidRDefault="005A6F7B" w:rsidP="005A6F7B">
      <w:r w:rsidRPr="0088139C">
        <w:t>3.  Take a free online health assessment and describe three major items you learned about your health.</w:t>
      </w:r>
    </w:p>
    <w:p w:rsidR="005A6F7B" w:rsidRPr="0088139C" w:rsidRDefault="005A6F7B" w:rsidP="005A6F7B">
      <w:r w:rsidRPr="0088139C">
        <w:t>4.  Do you eat properly, exercise regularly, get enough sleep, and maintain a reasonable weight?  Explain and provide examples of how you already do so or could do better.</w:t>
      </w:r>
    </w:p>
    <w:p w:rsidR="005A6F7B" w:rsidRPr="0088139C" w:rsidRDefault="005A6F7B" w:rsidP="005A6F7B">
      <w:r w:rsidRPr="0088139C">
        <w:t xml:space="preserve">5.  Explain ways you can protect yourself on the job and away from the job.  </w:t>
      </w:r>
    </w:p>
    <w:p w:rsidR="005A6F7B" w:rsidRDefault="005A6F7B" w:rsidP="005A6F7B">
      <w:pPr>
        <w:pStyle w:val="Default"/>
      </w:pPr>
    </w:p>
    <w:p w:rsidR="005A6F7B" w:rsidRDefault="005A6F7B" w:rsidP="005A6F7B">
      <w:pPr>
        <w:pStyle w:val="Default"/>
        <w:rPr>
          <w:rFonts w:cstheme="minorBidi"/>
          <w:color w:val="auto"/>
        </w:rPr>
      </w:pPr>
    </w:p>
    <w:p w:rsidR="005A6F7B" w:rsidRPr="0046508A" w:rsidRDefault="005A6F7B" w:rsidP="005A6F7B">
      <w:pPr>
        <w:rPr>
          <w:b/>
        </w:rPr>
      </w:pPr>
      <w:bookmarkStart w:id="0" w:name="_Hlk16836725"/>
      <w:r w:rsidRPr="0046508A">
        <w:rPr>
          <w:b/>
        </w:rPr>
        <w:t>References:</w:t>
      </w:r>
    </w:p>
    <w:bookmarkEnd w:id="0"/>
    <w:p w:rsidR="005A6F7B" w:rsidRDefault="005A6F7B" w:rsidP="005A6F7B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5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480F89" w:rsidRDefault="00480F89">
      <w:bookmarkStart w:id="1" w:name="_GoBack"/>
      <w:bookmarkEnd w:id="1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7B"/>
    <w:rsid w:val="00480F89"/>
    <w:rsid w:val="005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61008-2F22-4899-A9EE-81EE6CF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F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6F7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health.nc.gov/hnc2020/docs/HNC2020-FINAL-March-revised.pdf" TargetMode="External"/><Relationship Id="rId4" Type="http://schemas.openxmlformats.org/officeDocument/2006/relationships/hyperlink" Target="https://publichealth.nc.gov/hnc2020/docs/HNC2020-FINAL-March-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2020-01-10T15:23:00Z</dcterms:created>
  <dcterms:modified xsi:type="dcterms:W3CDTF">2020-01-10T15:23:00Z</dcterms:modified>
</cp:coreProperties>
</file>